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D9E9B" w14:textId="77777777" w:rsidR="00D06B16" w:rsidRPr="002309A6" w:rsidRDefault="00D06B16" w:rsidP="00D06B16">
      <w:pPr>
        <w:jc w:val="center"/>
        <w:rPr>
          <w:rFonts w:asciiTheme="majorHAnsi" w:hAnsiTheme="majorHAnsi" w:cstheme="majorHAnsi"/>
          <w:b/>
          <w:sz w:val="24"/>
          <w:szCs w:val="24"/>
        </w:rPr>
      </w:pPr>
      <w:r w:rsidRPr="002309A6">
        <w:rPr>
          <w:rFonts w:asciiTheme="majorHAnsi" w:hAnsiTheme="majorHAnsi" w:cstheme="majorHAnsi"/>
          <w:b/>
          <w:sz w:val="24"/>
          <w:szCs w:val="24"/>
        </w:rPr>
        <w:t>DAL Chapter Leadership Meeting</w:t>
      </w:r>
    </w:p>
    <w:p w14:paraId="4B9A7474" w14:textId="2CB721E1" w:rsidR="00D06B16" w:rsidRPr="002309A6" w:rsidRDefault="000574DD" w:rsidP="00D06B16">
      <w:pPr>
        <w:jc w:val="center"/>
        <w:rPr>
          <w:rFonts w:asciiTheme="majorHAnsi" w:hAnsiTheme="majorHAnsi" w:cstheme="majorHAnsi"/>
          <w:sz w:val="24"/>
          <w:szCs w:val="24"/>
        </w:rPr>
      </w:pPr>
      <w:r>
        <w:rPr>
          <w:rFonts w:asciiTheme="majorHAnsi" w:hAnsiTheme="majorHAnsi" w:cstheme="majorHAnsi"/>
          <w:sz w:val="24"/>
          <w:szCs w:val="24"/>
        </w:rPr>
        <w:t>Friday, April 5, 2019</w:t>
      </w:r>
      <w:r w:rsidR="002652BC">
        <w:rPr>
          <w:rFonts w:asciiTheme="majorHAnsi" w:hAnsiTheme="majorHAnsi" w:cstheme="majorHAnsi"/>
          <w:sz w:val="24"/>
          <w:szCs w:val="24"/>
        </w:rPr>
        <w:t xml:space="preserve"> 4</w:t>
      </w:r>
      <w:r w:rsidR="00D06B16" w:rsidRPr="002309A6">
        <w:rPr>
          <w:rFonts w:asciiTheme="majorHAnsi" w:hAnsiTheme="majorHAnsi" w:cstheme="majorHAnsi"/>
          <w:sz w:val="24"/>
          <w:szCs w:val="24"/>
        </w:rPr>
        <w:t>:45 PM CST</w:t>
      </w:r>
    </w:p>
    <w:p w14:paraId="7F725F4D" w14:textId="26C5D52F" w:rsidR="00D06B16" w:rsidRPr="002309A6" w:rsidRDefault="00D06B16" w:rsidP="00D06B16">
      <w:pPr>
        <w:pBdr>
          <w:bottom w:val="single" w:sz="4" w:space="1" w:color="auto"/>
        </w:pBdr>
        <w:jc w:val="center"/>
        <w:rPr>
          <w:rFonts w:asciiTheme="majorHAnsi" w:hAnsiTheme="majorHAnsi" w:cstheme="majorHAnsi"/>
          <w:sz w:val="24"/>
          <w:szCs w:val="24"/>
        </w:rPr>
      </w:pPr>
      <w:r w:rsidRPr="002309A6">
        <w:rPr>
          <w:rFonts w:asciiTheme="majorHAnsi" w:hAnsiTheme="majorHAnsi" w:cstheme="majorHAnsi"/>
          <w:sz w:val="24"/>
          <w:szCs w:val="24"/>
        </w:rPr>
        <w:t xml:space="preserve">Lead: </w:t>
      </w:r>
      <w:r w:rsidR="000574DD">
        <w:rPr>
          <w:rFonts w:asciiTheme="majorHAnsi" w:eastAsia="MS Mincho" w:hAnsiTheme="majorHAnsi" w:cstheme="majorHAnsi"/>
          <w:sz w:val="24"/>
          <w:szCs w:val="24"/>
        </w:rPr>
        <w:t>Mary Flanagan, BSN, RN, CNOR, LNCC</w:t>
      </w:r>
    </w:p>
    <w:p w14:paraId="48091A7F" w14:textId="4F381B03" w:rsidR="00D06B16" w:rsidRDefault="00D06B16" w:rsidP="00047127">
      <w:pPr>
        <w:pStyle w:val="ListParagraph"/>
        <w:numPr>
          <w:ilvl w:val="0"/>
          <w:numId w:val="6"/>
        </w:numPr>
        <w:tabs>
          <w:tab w:val="left" w:pos="3606"/>
        </w:tabs>
        <w:spacing w:after="200" w:line="276" w:lineRule="auto"/>
        <w:jc w:val="both"/>
        <w:rPr>
          <w:rFonts w:asciiTheme="majorHAnsi" w:hAnsiTheme="majorHAnsi" w:cstheme="majorHAnsi"/>
          <w:sz w:val="24"/>
          <w:szCs w:val="24"/>
        </w:rPr>
      </w:pPr>
      <w:r w:rsidRPr="002309A6">
        <w:rPr>
          <w:rFonts w:asciiTheme="majorHAnsi" w:hAnsiTheme="majorHAnsi" w:cstheme="majorHAnsi"/>
          <w:sz w:val="24"/>
          <w:szCs w:val="24"/>
        </w:rPr>
        <w:t>Directors-At-Large (DAL):</w:t>
      </w:r>
    </w:p>
    <w:p w14:paraId="5FF38E3F" w14:textId="4194C2D5" w:rsidR="00D06B16" w:rsidRPr="00206111" w:rsidRDefault="00D06B16" w:rsidP="00206111">
      <w:pPr>
        <w:rPr>
          <w:rFonts w:asciiTheme="majorHAnsi" w:eastAsia="MS Mincho" w:hAnsiTheme="majorHAnsi" w:cstheme="majorHAnsi"/>
          <w:sz w:val="24"/>
          <w:szCs w:val="24"/>
        </w:rPr>
      </w:pPr>
    </w:p>
    <w:p w14:paraId="1DA4F183" w14:textId="77777777" w:rsidR="00D06B16" w:rsidRPr="002309A6" w:rsidRDefault="00D06B16" w:rsidP="00D06B16">
      <w:pPr>
        <w:pStyle w:val="ListParagraph"/>
        <w:numPr>
          <w:ilvl w:val="1"/>
          <w:numId w:val="6"/>
        </w:numPr>
        <w:rPr>
          <w:rFonts w:asciiTheme="majorHAnsi" w:eastAsia="MS Mincho" w:hAnsiTheme="majorHAnsi" w:cstheme="majorHAnsi"/>
          <w:sz w:val="24"/>
          <w:szCs w:val="24"/>
        </w:rPr>
      </w:pPr>
      <w:r w:rsidRPr="002309A6">
        <w:rPr>
          <w:rFonts w:asciiTheme="majorHAnsi" w:eastAsia="MS Mincho" w:hAnsiTheme="majorHAnsi" w:cstheme="majorHAnsi"/>
          <w:b/>
          <w:sz w:val="24"/>
          <w:szCs w:val="24"/>
        </w:rPr>
        <w:t xml:space="preserve">Mary Flanagan, BSN, RN, CNOR, LNCC: </w:t>
      </w:r>
      <w:r w:rsidRPr="002309A6">
        <w:rPr>
          <w:rFonts w:asciiTheme="majorHAnsi" w:eastAsia="MS Mincho" w:hAnsiTheme="majorHAnsi" w:cstheme="majorHAnsi"/>
          <w:sz w:val="24"/>
          <w:szCs w:val="24"/>
        </w:rPr>
        <w:t xml:space="preserve">2017-2018, 2018-2019 </w:t>
      </w:r>
    </w:p>
    <w:p w14:paraId="5BD1F446" w14:textId="77777777" w:rsidR="00D06B16" w:rsidRPr="002309A6" w:rsidRDefault="00D06B16" w:rsidP="00D06B16">
      <w:pPr>
        <w:ind w:left="720" w:firstLine="720"/>
        <w:rPr>
          <w:rFonts w:asciiTheme="majorHAnsi" w:eastAsia="MS Mincho" w:hAnsiTheme="majorHAnsi" w:cstheme="majorHAnsi"/>
          <w:sz w:val="24"/>
          <w:szCs w:val="24"/>
        </w:rPr>
      </w:pPr>
      <w:r w:rsidRPr="002309A6">
        <w:rPr>
          <w:rFonts w:asciiTheme="majorHAnsi" w:hAnsiTheme="majorHAnsi" w:cstheme="majorHAnsi"/>
          <w:sz w:val="24"/>
          <w:szCs w:val="24"/>
        </w:rPr>
        <w:t>847.853.8933</w:t>
      </w:r>
    </w:p>
    <w:p w14:paraId="2094F86C" w14:textId="474C4FC3" w:rsidR="00D06B16" w:rsidRPr="002309A6" w:rsidRDefault="00205BC3" w:rsidP="00D06B16">
      <w:pPr>
        <w:ind w:left="720" w:firstLine="720"/>
        <w:rPr>
          <w:rStyle w:val="Hyperlink"/>
          <w:rFonts w:asciiTheme="majorHAnsi" w:hAnsiTheme="majorHAnsi" w:cstheme="majorHAnsi"/>
          <w:sz w:val="24"/>
          <w:szCs w:val="24"/>
        </w:rPr>
      </w:pPr>
      <w:hyperlink r:id="rId7" w:history="1">
        <w:r w:rsidR="00D06B16" w:rsidRPr="002309A6">
          <w:rPr>
            <w:rStyle w:val="Hyperlink"/>
            <w:rFonts w:asciiTheme="majorHAnsi" w:hAnsiTheme="majorHAnsi" w:cstheme="majorHAnsi"/>
            <w:sz w:val="24"/>
            <w:szCs w:val="24"/>
          </w:rPr>
          <w:t>flanaganlegal@att.net</w:t>
        </w:r>
      </w:hyperlink>
    </w:p>
    <w:p w14:paraId="56C27218" w14:textId="7C9FF189" w:rsidR="00A2079A" w:rsidRDefault="00763FE8" w:rsidP="00025E1A">
      <w:pPr>
        <w:ind w:left="720" w:firstLine="720"/>
        <w:rPr>
          <w:rStyle w:val="Hyperlink"/>
          <w:rFonts w:asciiTheme="majorHAnsi" w:hAnsiTheme="majorHAnsi" w:cstheme="majorHAnsi"/>
          <w:color w:val="auto"/>
          <w:sz w:val="24"/>
          <w:szCs w:val="24"/>
          <w:u w:val="none"/>
        </w:rPr>
      </w:pPr>
      <w:r w:rsidRPr="00763FE8">
        <w:rPr>
          <w:rStyle w:val="Hyperlink"/>
          <w:rFonts w:asciiTheme="majorHAnsi" w:hAnsiTheme="majorHAnsi" w:cstheme="majorHAnsi"/>
          <w:color w:val="auto"/>
          <w:sz w:val="24"/>
          <w:szCs w:val="24"/>
          <w:u w:val="none"/>
        </w:rPr>
        <w:t>Chapters:</w:t>
      </w:r>
      <w:r w:rsidR="00025E1A">
        <w:rPr>
          <w:rStyle w:val="Hyperlink"/>
          <w:rFonts w:asciiTheme="majorHAnsi" w:hAnsiTheme="majorHAnsi" w:cstheme="majorHAnsi"/>
          <w:color w:val="auto"/>
          <w:sz w:val="24"/>
          <w:szCs w:val="24"/>
          <w:u w:val="none"/>
        </w:rPr>
        <w:t xml:space="preserve"> </w:t>
      </w:r>
      <w:r w:rsidR="00A2079A">
        <w:rPr>
          <w:rStyle w:val="Hyperlink"/>
          <w:rFonts w:asciiTheme="majorHAnsi" w:hAnsiTheme="majorHAnsi" w:cstheme="majorHAnsi"/>
          <w:color w:val="auto"/>
          <w:sz w:val="24"/>
          <w:szCs w:val="24"/>
          <w:u w:val="none"/>
        </w:rPr>
        <w:t xml:space="preserve">Phoenix, </w:t>
      </w:r>
      <w:r w:rsidR="00A2079A" w:rsidRPr="00763FE8">
        <w:rPr>
          <w:rStyle w:val="Hyperlink"/>
          <w:rFonts w:asciiTheme="majorHAnsi" w:hAnsiTheme="majorHAnsi" w:cstheme="majorHAnsi"/>
          <w:color w:val="auto"/>
          <w:sz w:val="24"/>
          <w:szCs w:val="24"/>
          <w:u w:val="none"/>
        </w:rPr>
        <w:t>Bay Area of Northern California, Greater Sacramento</w:t>
      </w:r>
    </w:p>
    <w:p w14:paraId="346480E5" w14:textId="6F4AD038" w:rsidR="00206111" w:rsidRDefault="00206111" w:rsidP="00132E50">
      <w:pPr>
        <w:rPr>
          <w:rStyle w:val="Hyperlink"/>
          <w:rFonts w:asciiTheme="majorHAnsi" w:hAnsiTheme="majorHAnsi" w:cstheme="majorHAnsi"/>
          <w:color w:val="auto"/>
          <w:sz w:val="24"/>
          <w:szCs w:val="24"/>
          <w:u w:val="none"/>
        </w:rPr>
      </w:pPr>
    </w:p>
    <w:p w14:paraId="3E745F24" w14:textId="77777777" w:rsidR="00206111" w:rsidRPr="002309A6" w:rsidRDefault="00206111" w:rsidP="00206111">
      <w:pPr>
        <w:pStyle w:val="ListParagraph"/>
        <w:numPr>
          <w:ilvl w:val="1"/>
          <w:numId w:val="6"/>
        </w:numPr>
        <w:rPr>
          <w:rFonts w:asciiTheme="majorHAnsi" w:eastAsia="MS Mincho" w:hAnsiTheme="majorHAnsi" w:cstheme="majorHAnsi"/>
          <w:sz w:val="24"/>
          <w:szCs w:val="24"/>
        </w:rPr>
      </w:pPr>
      <w:r w:rsidRPr="002309A6">
        <w:rPr>
          <w:rFonts w:asciiTheme="majorHAnsi" w:eastAsia="MS Mincho" w:hAnsiTheme="majorHAnsi" w:cstheme="majorHAnsi"/>
          <w:b/>
          <w:sz w:val="24"/>
          <w:szCs w:val="24"/>
        </w:rPr>
        <w:t>Erin Gollogly, BSN, RN:</w:t>
      </w:r>
      <w:r w:rsidRPr="002309A6">
        <w:rPr>
          <w:rFonts w:asciiTheme="majorHAnsi" w:eastAsia="MS Mincho" w:hAnsiTheme="majorHAnsi" w:cstheme="majorHAnsi"/>
          <w:sz w:val="24"/>
          <w:szCs w:val="24"/>
        </w:rPr>
        <w:t xml:space="preserve"> 2017-2018, 2018-2019</w:t>
      </w:r>
    </w:p>
    <w:p w14:paraId="1172AD77" w14:textId="77777777" w:rsidR="00206111" w:rsidRPr="002309A6" w:rsidRDefault="00206111" w:rsidP="00206111">
      <w:pPr>
        <w:ind w:left="720" w:firstLine="720"/>
        <w:rPr>
          <w:rFonts w:asciiTheme="majorHAnsi" w:eastAsia="MS Mincho" w:hAnsiTheme="majorHAnsi" w:cstheme="majorHAnsi"/>
          <w:sz w:val="24"/>
          <w:szCs w:val="24"/>
        </w:rPr>
      </w:pPr>
      <w:r w:rsidRPr="002309A6">
        <w:rPr>
          <w:rFonts w:asciiTheme="majorHAnsi" w:hAnsiTheme="majorHAnsi" w:cstheme="majorHAnsi"/>
          <w:sz w:val="24"/>
          <w:szCs w:val="24"/>
        </w:rPr>
        <w:t>410.905.2399</w:t>
      </w:r>
    </w:p>
    <w:p w14:paraId="77756959" w14:textId="77777777" w:rsidR="00206111" w:rsidRPr="002309A6" w:rsidRDefault="00205BC3" w:rsidP="00206111">
      <w:pPr>
        <w:ind w:left="720" w:firstLine="720"/>
        <w:rPr>
          <w:rStyle w:val="Hyperlink"/>
          <w:rFonts w:asciiTheme="majorHAnsi" w:hAnsiTheme="majorHAnsi" w:cstheme="majorHAnsi"/>
          <w:sz w:val="24"/>
          <w:szCs w:val="24"/>
        </w:rPr>
      </w:pPr>
      <w:hyperlink r:id="rId8" w:history="1">
        <w:r w:rsidR="00206111" w:rsidRPr="002309A6">
          <w:rPr>
            <w:rStyle w:val="Hyperlink"/>
            <w:rFonts w:asciiTheme="majorHAnsi" w:hAnsiTheme="majorHAnsi" w:cstheme="majorHAnsi"/>
            <w:sz w:val="24"/>
            <w:szCs w:val="24"/>
          </w:rPr>
          <w:t>erin.gollogly@gmail.com</w:t>
        </w:r>
      </w:hyperlink>
    </w:p>
    <w:p w14:paraId="6E57613B" w14:textId="77777777" w:rsidR="00206111" w:rsidRPr="00763FE8" w:rsidRDefault="00206111" w:rsidP="00206111">
      <w:pPr>
        <w:ind w:left="1440"/>
        <w:rPr>
          <w:rFonts w:asciiTheme="majorHAnsi" w:eastAsia="MS Mincho" w:hAnsiTheme="majorHAnsi" w:cstheme="majorHAnsi"/>
          <w:sz w:val="24"/>
          <w:szCs w:val="24"/>
        </w:rPr>
      </w:pPr>
      <w:r w:rsidRPr="00763FE8">
        <w:rPr>
          <w:rStyle w:val="Hyperlink"/>
          <w:rFonts w:asciiTheme="majorHAnsi" w:hAnsiTheme="majorHAnsi" w:cstheme="majorHAnsi"/>
          <w:color w:val="auto"/>
          <w:sz w:val="24"/>
          <w:szCs w:val="24"/>
          <w:u w:val="none"/>
        </w:rPr>
        <w:t>Chapters: Greater Orlando, Greater Tampa Bay, Pittsburgh, West Virginia Upper Ohio Valley</w:t>
      </w:r>
    </w:p>
    <w:p w14:paraId="0E0B1CA8" w14:textId="0EB195FB" w:rsidR="00D06B16" w:rsidRPr="002309A6" w:rsidRDefault="00D06B16" w:rsidP="00D06B16">
      <w:pPr>
        <w:rPr>
          <w:rStyle w:val="Hyperlink"/>
          <w:rFonts w:asciiTheme="majorHAnsi" w:hAnsiTheme="majorHAnsi" w:cstheme="majorHAnsi"/>
          <w:sz w:val="24"/>
          <w:szCs w:val="24"/>
        </w:rPr>
      </w:pPr>
    </w:p>
    <w:p w14:paraId="5B570F34" w14:textId="77777777" w:rsidR="00D06B16" w:rsidRPr="002309A6" w:rsidRDefault="00D06B16" w:rsidP="00D06B16">
      <w:pPr>
        <w:pStyle w:val="ListParagraph"/>
        <w:numPr>
          <w:ilvl w:val="1"/>
          <w:numId w:val="6"/>
        </w:numPr>
        <w:rPr>
          <w:rFonts w:asciiTheme="majorHAnsi" w:eastAsia="MS Mincho" w:hAnsiTheme="majorHAnsi" w:cstheme="majorHAnsi"/>
          <w:sz w:val="24"/>
          <w:szCs w:val="24"/>
        </w:rPr>
      </w:pPr>
      <w:r w:rsidRPr="002309A6">
        <w:rPr>
          <w:rFonts w:asciiTheme="majorHAnsi" w:eastAsia="MS Mincho" w:hAnsiTheme="majorHAnsi" w:cstheme="majorHAnsi"/>
          <w:b/>
          <w:sz w:val="24"/>
          <w:szCs w:val="24"/>
        </w:rPr>
        <w:t xml:space="preserve">Marjorie Berg Pugatch, RN, MA, EMT-B, LNCC: </w:t>
      </w:r>
      <w:r w:rsidRPr="002309A6">
        <w:rPr>
          <w:rFonts w:asciiTheme="majorHAnsi" w:eastAsia="MS Mincho" w:hAnsiTheme="majorHAnsi" w:cstheme="majorHAnsi"/>
          <w:sz w:val="24"/>
          <w:szCs w:val="24"/>
        </w:rPr>
        <w:t xml:space="preserve">2018-2019 </w:t>
      </w:r>
    </w:p>
    <w:p w14:paraId="35EF243E" w14:textId="11AA3EA1" w:rsidR="00D06B16" w:rsidRPr="002309A6" w:rsidRDefault="001631D1" w:rsidP="00D06B16">
      <w:pPr>
        <w:ind w:left="720" w:firstLine="720"/>
        <w:rPr>
          <w:rFonts w:asciiTheme="majorHAnsi" w:hAnsiTheme="majorHAnsi" w:cstheme="majorHAnsi"/>
          <w:sz w:val="24"/>
          <w:szCs w:val="24"/>
        </w:rPr>
      </w:pPr>
      <w:r>
        <w:rPr>
          <w:rFonts w:asciiTheme="majorHAnsi" w:hAnsiTheme="majorHAnsi" w:cstheme="majorHAnsi"/>
          <w:sz w:val="24"/>
          <w:szCs w:val="24"/>
        </w:rPr>
        <w:t>516</w:t>
      </w:r>
      <w:r w:rsidR="00D06B16" w:rsidRPr="002309A6">
        <w:rPr>
          <w:rFonts w:asciiTheme="majorHAnsi" w:hAnsiTheme="majorHAnsi" w:cstheme="majorHAnsi"/>
          <w:sz w:val="24"/>
          <w:szCs w:val="24"/>
        </w:rPr>
        <w:t>.316.4206</w:t>
      </w:r>
    </w:p>
    <w:p w14:paraId="446B0D31" w14:textId="65BFD0FA" w:rsidR="00D06B16" w:rsidRPr="002309A6" w:rsidRDefault="00205BC3" w:rsidP="00D06B16">
      <w:pPr>
        <w:ind w:left="720" w:firstLine="720"/>
        <w:rPr>
          <w:rFonts w:asciiTheme="majorHAnsi" w:hAnsiTheme="majorHAnsi" w:cstheme="majorHAnsi"/>
          <w:sz w:val="24"/>
          <w:szCs w:val="24"/>
        </w:rPr>
      </w:pPr>
      <w:hyperlink r:id="rId9" w:history="1">
        <w:r w:rsidR="001631D1" w:rsidRPr="00350936">
          <w:rPr>
            <w:rStyle w:val="Hyperlink"/>
            <w:rFonts w:asciiTheme="majorHAnsi" w:hAnsiTheme="majorHAnsi" w:cstheme="majorHAnsi"/>
            <w:sz w:val="24"/>
            <w:szCs w:val="24"/>
          </w:rPr>
          <w:t>mbp01@optonline.net</w:t>
        </w:r>
      </w:hyperlink>
      <w:r w:rsidR="001631D1">
        <w:rPr>
          <w:rFonts w:asciiTheme="majorHAnsi" w:hAnsiTheme="majorHAnsi" w:cstheme="majorHAnsi"/>
          <w:sz w:val="24"/>
          <w:szCs w:val="24"/>
        </w:rPr>
        <w:t xml:space="preserve"> </w:t>
      </w:r>
    </w:p>
    <w:p w14:paraId="546A061A" w14:textId="28CB1277" w:rsidR="00D06B16" w:rsidRDefault="00763FE8" w:rsidP="00D06B16">
      <w:pPr>
        <w:ind w:left="720" w:firstLine="720"/>
        <w:rPr>
          <w:rStyle w:val="Hyperlink"/>
          <w:rFonts w:asciiTheme="majorHAnsi" w:hAnsiTheme="majorHAnsi" w:cstheme="majorHAnsi"/>
          <w:color w:val="auto"/>
          <w:sz w:val="24"/>
          <w:szCs w:val="24"/>
          <w:u w:val="none"/>
        </w:rPr>
      </w:pPr>
      <w:r w:rsidRPr="00763FE8">
        <w:rPr>
          <w:rStyle w:val="Hyperlink"/>
          <w:rFonts w:asciiTheme="majorHAnsi" w:hAnsiTheme="majorHAnsi" w:cstheme="majorHAnsi"/>
          <w:color w:val="auto"/>
          <w:sz w:val="24"/>
          <w:szCs w:val="24"/>
          <w:u w:val="none"/>
        </w:rPr>
        <w:t xml:space="preserve">Chapters: </w:t>
      </w:r>
      <w:r w:rsidR="00A2079A" w:rsidRPr="00763FE8">
        <w:rPr>
          <w:rStyle w:val="Hyperlink"/>
          <w:rFonts w:asciiTheme="majorHAnsi" w:hAnsiTheme="majorHAnsi" w:cstheme="majorHAnsi"/>
          <w:color w:val="auto"/>
          <w:sz w:val="24"/>
          <w:szCs w:val="24"/>
          <w:u w:val="none"/>
        </w:rPr>
        <w:t>Morristown, Columbia South Carolina</w:t>
      </w:r>
    </w:p>
    <w:p w14:paraId="11901B7A" w14:textId="77777777" w:rsidR="00E1694E" w:rsidRDefault="00E1694E" w:rsidP="00E1694E">
      <w:pPr>
        <w:rPr>
          <w:rStyle w:val="Hyperlink"/>
          <w:rFonts w:asciiTheme="majorHAnsi" w:hAnsiTheme="majorHAnsi" w:cstheme="majorHAnsi"/>
          <w:color w:val="auto"/>
          <w:sz w:val="24"/>
          <w:szCs w:val="24"/>
          <w:u w:val="none"/>
        </w:rPr>
      </w:pPr>
    </w:p>
    <w:p w14:paraId="75853EBE" w14:textId="105992B6" w:rsidR="00E1694E" w:rsidRDefault="00E1694E" w:rsidP="00E1694E">
      <w:pPr>
        <w:pStyle w:val="ListParagraph"/>
        <w:numPr>
          <w:ilvl w:val="1"/>
          <w:numId w:val="6"/>
        </w:numPr>
        <w:rPr>
          <w:rFonts w:asciiTheme="majorHAnsi" w:eastAsia="MS Mincho" w:hAnsiTheme="majorHAnsi" w:cstheme="majorHAnsi"/>
          <w:sz w:val="24"/>
          <w:szCs w:val="24"/>
        </w:rPr>
      </w:pPr>
      <w:r w:rsidRPr="00E1694E">
        <w:rPr>
          <w:rFonts w:asciiTheme="majorHAnsi" w:eastAsia="MS Mincho" w:hAnsiTheme="majorHAnsi" w:cstheme="majorHAnsi"/>
          <w:b/>
          <w:i/>
          <w:sz w:val="24"/>
          <w:szCs w:val="24"/>
        </w:rPr>
        <w:t>Incoming Director: Lisa Mancuso</w:t>
      </w:r>
      <w:r>
        <w:rPr>
          <w:rFonts w:asciiTheme="majorHAnsi" w:eastAsia="MS Mincho" w:hAnsiTheme="majorHAnsi" w:cstheme="majorHAnsi"/>
          <w:sz w:val="24"/>
          <w:szCs w:val="24"/>
        </w:rPr>
        <w:t xml:space="preserve">, </w:t>
      </w:r>
      <w:r w:rsidRPr="00E1694E">
        <w:rPr>
          <w:rFonts w:asciiTheme="majorHAnsi" w:eastAsia="MS Mincho" w:hAnsiTheme="majorHAnsi" w:cstheme="majorHAnsi"/>
          <w:b/>
          <w:sz w:val="24"/>
          <w:szCs w:val="24"/>
        </w:rPr>
        <w:t>RN, BSN, PCCN, CRRN CLCP, LNCC</w:t>
      </w:r>
      <w:r>
        <w:rPr>
          <w:rFonts w:asciiTheme="majorHAnsi" w:eastAsia="MS Mincho" w:hAnsiTheme="majorHAnsi" w:cstheme="majorHAnsi"/>
          <w:b/>
          <w:sz w:val="24"/>
          <w:szCs w:val="24"/>
        </w:rPr>
        <w:t xml:space="preserve">: </w:t>
      </w:r>
      <w:r>
        <w:rPr>
          <w:rFonts w:asciiTheme="majorHAnsi" w:eastAsia="MS Mincho" w:hAnsiTheme="majorHAnsi" w:cstheme="majorHAnsi"/>
          <w:sz w:val="24"/>
          <w:szCs w:val="24"/>
        </w:rPr>
        <w:t>2019-2020</w:t>
      </w:r>
    </w:p>
    <w:p w14:paraId="575E0D08" w14:textId="5F64B091" w:rsidR="00E1694E" w:rsidRPr="00E1694E" w:rsidRDefault="00E1694E" w:rsidP="00E1694E">
      <w:pPr>
        <w:pStyle w:val="ListParagraph"/>
        <w:ind w:left="1080" w:firstLine="360"/>
        <w:rPr>
          <w:rFonts w:asciiTheme="majorHAnsi" w:eastAsia="MS Mincho" w:hAnsiTheme="majorHAnsi" w:cstheme="majorHAnsi"/>
          <w:sz w:val="24"/>
          <w:szCs w:val="24"/>
        </w:rPr>
      </w:pPr>
      <w:r w:rsidRPr="00E1694E">
        <w:rPr>
          <w:rFonts w:asciiTheme="majorHAnsi" w:eastAsia="MS Mincho" w:hAnsiTheme="majorHAnsi" w:cstheme="majorHAnsi"/>
          <w:sz w:val="24"/>
          <w:szCs w:val="24"/>
        </w:rPr>
        <w:t>50</w:t>
      </w:r>
      <w:r>
        <w:rPr>
          <w:rFonts w:asciiTheme="majorHAnsi" w:eastAsia="MS Mincho" w:hAnsiTheme="majorHAnsi" w:cstheme="majorHAnsi"/>
          <w:sz w:val="24"/>
          <w:szCs w:val="24"/>
        </w:rPr>
        <w:t>8.446.</w:t>
      </w:r>
      <w:r w:rsidRPr="00E1694E">
        <w:rPr>
          <w:rFonts w:asciiTheme="majorHAnsi" w:eastAsia="MS Mincho" w:hAnsiTheme="majorHAnsi" w:cstheme="majorHAnsi"/>
          <w:sz w:val="24"/>
          <w:szCs w:val="24"/>
        </w:rPr>
        <w:t>3664</w:t>
      </w:r>
    </w:p>
    <w:p w14:paraId="445CB571" w14:textId="1F7706BE" w:rsidR="00E1694E" w:rsidRPr="00E1694E" w:rsidRDefault="00205BC3" w:rsidP="00E1694E">
      <w:pPr>
        <w:pStyle w:val="ListParagraph"/>
        <w:ind w:left="1080" w:firstLine="360"/>
        <w:rPr>
          <w:rFonts w:asciiTheme="majorHAnsi" w:eastAsia="MS Mincho" w:hAnsiTheme="majorHAnsi" w:cstheme="majorHAnsi"/>
          <w:sz w:val="24"/>
          <w:szCs w:val="24"/>
        </w:rPr>
      </w:pPr>
      <w:hyperlink r:id="rId10" w:history="1">
        <w:r w:rsidR="00E1694E" w:rsidRPr="00644922">
          <w:rPr>
            <w:rStyle w:val="Hyperlink"/>
            <w:rFonts w:asciiTheme="majorHAnsi" w:eastAsia="MS Mincho" w:hAnsiTheme="majorHAnsi" w:cstheme="majorHAnsi"/>
            <w:sz w:val="24"/>
            <w:szCs w:val="24"/>
          </w:rPr>
          <w:t>lmancuso@mancusomedlegal.com</w:t>
        </w:r>
      </w:hyperlink>
      <w:r w:rsidR="00E1694E">
        <w:rPr>
          <w:rFonts w:asciiTheme="majorHAnsi" w:eastAsia="MS Mincho" w:hAnsiTheme="majorHAnsi" w:cstheme="majorHAnsi"/>
          <w:sz w:val="24"/>
          <w:szCs w:val="24"/>
        </w:rPr>
        <w:t xml:space="preserve"> </w:t>
      </w:r>
    </w:p>
    <w:p w14:paraId="27703ADB" w14:textId="77777777" w:rsidR="00F35113" w:rsidRPr="002309A6" w:rsidRDefault="00F35113" w:rsidP="00F35113">
      <w:pPr>
        <w:pStyle w:val="Default"/>
        <w:rPr>
          <w:rFonts w:asciiTheme="majorHAnsi" w:hAnsiTheme="majorHAnsi" w:cstheme="majorHAnsi"/>
          <w:sz w:val="23"/>
          <w:szCs w:val="23"/>
        </w:rPr>
      </w:pPr>
    </w:p>
    <w:p w14:paraId="178E9BE8" w14:textId="77777777" w:rsidR="00F35113" w:rsidRPr="002309A6" w:rsidRDefault="00F35113" w:rsidP="006B65AF">
      <w:pPr>
        <w:pStyle w:val="NoSpacing"/>
        <w:rPr>
          <w:rFonts w:asciiTheme="majorHAnsi" w:hAnsiTheme="majorHAnsi" w:cstheme="majorHAnsi"/>
          <w:b/>
          <w:sz w:val="24"/>
          <w:u w:val="single"/>
        </w:rPr>
      </w:pPr>
      <w:r w:rsidRPr="002309A6">
        <w:rPr>
          <w:rFonts w:asciiTheme="majorHAnsi" w:hAnsiTheme="majorHAnsi" w:cstheme="majorHAnsi"/>
          <w:b/>
          <w:sz w:val="24"/>
          <w:u w:val="single"/>
        </w:rPr>
        <w:t xml:space="preserve">Agenda </w:t>
      </w:r>
    </w:p>
    <w:p w14:paraId="54FFDD89" w14:textId="77777777" w:rsidR="006B65AF" w:rsidRPr="002309A6" w:rsidRDefault="006B65AF" w:rsidP="006B65AF">
      <w:pPr>
        <w:pStyle w:val="NoSpacing"/>
        <w:rPr>
          <w:rFonts w:asciiTheme="majorHAnsi" w:hAnsiTheme="majorHAnsi" w:cstheme="majorHAnsi"/>
          <w:sz w:val="24"/>
        </w:rPr>
      </w:pPr>
    </w:p>
    <w:p w14:paraId="76E2AAD5" w14:textId="4B7D5EFB" w:rsidR="006B65AF" w:rsidRDefault="00F35113" w:rsidP="00F06137">
      <w:pPr>
        <w:pStyle w:val="NoSpacing"/>
        <w:numPr>
          <w:ilvl w:val="0"/>
          <w:numId w:val="3"/>
        </w:numPr>
        <w:ind w:right="-501"/>
        <w:rPr>
          <w:rFonts w:asciiTheme="majorHAnsi" w:hAnsiTheme="majorHAnsi" w:cstheme="majorHAnsi"/>
          <w:b/>
          <w:sz w:val="24"/>
        </w:rPr>
      </w:pPr>
      <w:r w:rsidRPr="002309A6">
        <w:rPr>
          <w:rFonts w:asciiTheme="majorHAnsi" w:hAnsiTheme="majorHAnsi" w:cstheme="majorHAnsi"/>
          <w:b/>
          <w:sz w:val="24"/>
        </w:rPr>
        <w:t>Welcome</w:t>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041132" w:rsidRPr="002309A6">
        <w:rPr>
          <w:rFonts w:asciiTheme="majorHAnsi" w:hAnsiTheme="majorHAnsi" w:cstheme="majorHAnsi"/>
          <w:b/>
          <w:sz w:val="24"/>
        </w:rPr>
        <w:tab/>
      </w:r>
      <w:r w:rsidR="002309A6">
        <w:rPr>
          <w:rFonts w:asciiTheme="majorHAnsi" w:hAnsiTheme="majorHAnsi" w:cstheme="majorHAnsi"/>
          <w:b/>
          <w:sz w:val="24"/>
        </w:rPr>
        <w:tab/>
      </w:r>
      <w:r w:rsidR="002652BC">
        <w:rPr>
          <w:rFonts w:asciiTheme="majorHAnsi" w:hAnsiTheme="majorHAnsi" w:cstheme="majorHAnsi"/>
          <w:b/>
          <w:sz w:val="24"/>
        </w:rPr>
        <w:t>4</w:t>
      </w:r>
      <w:r w:rsidR="002309A6" w:rsidRPr="002309A6">
        <w:rPr>
          <w:rFonts w:asciiTheme="majorHAnsi" w:hAnsiTheme="majorHAnsi" w:cstheme="majorHAnsi"/>
          <w:b/>
          <w:sz w:val="24"/>
        </w:rPr>
        <w:t>:45</w:t>
      </w:r>
      <w:r w:rsidRPr="002309A6">
        <w:rPr>
          <w:rFonts w:asciiTheme="majorHAnsi" w:hAnsiTheme="majorHAnsi" w:cstheme="majorHAnsi"/>
          <w:b/>
          <w:sz w:val="24"/>
        </w:rPr>
        <w:t xml:space="preserve"> p.m. – </w:t>
      </w:r>
      <w:r w:rsidR="002652BC">
        <w:rPr>
          <w:rFonts w:asciiTheme="majorHAnsi" w:hAnsiTheme="majorHAnsi" w:cstheme="majorHAnsi"/>
          <w:b/>
          <w:sz w:val="24"/>
        </w:rPr>
        <w:t>4</w:t>
      </w:r>
      <w:r w:rsidRPr="002309A6">
        <w:rPr>
          <w:rFonts w:asciiTheme="majorHAnsi" w:hAnsiTheme="majorHAnsi" w:cstheme="majorHAnsi"/>
          <w:b/>
          <w:sz w:val="24"/>
        </w:rPr>
        <w:t>:</w:t>
      </w:r>
      <w:r w:rsidR="002309A6" w:rsidRPr="002309A6">
        <w:rPr>
          <w:rFonts w:asciiTheme="majorHAnsi" w:hAnsiTheme="majorHAnsi" w:cstheme="majorHAnsi"/>
          <w:b/>
          <w:sz w:val="24"/>
        </w:rPr>
        <w:t>50</w:t>
      </w:r>
      <w:r w:rsidRPr="002309A6">
        <w:rPr>
          <w:rFonts w:asciiTheme="majorHAnsi" w:hAnsiTheme="majorHAnsi" w:cstheme="majorHAnsi"/>
          <w:b/>
          <w:sz w:val="24"/>
        </w:rPr>
        <w:t xml:space="preserve"> p.m. </w:t>
      </w:r>
      <w:r w:rsidR="00AC0BFF" w:rsidRPr="002309A6">
        <w:rPr>
          <w:rFonts w:asciiTheme="majorHAnsi" w:hAnsiTheme="majorHAnsi" w:cstheme="majorHAnsi"/>
          <w:b/>
          <w:sz w:val="24"/>
        </w:rPr>
        <w:tab/>
        <w:t xml:space="preserve"> </w:t>
      </w:r>
      <w:r w:rsidR="002309A6" w:rsidRPr="002309A6">
        <w:rPr>
          <w:rFonts w:asciiTheme="majorHAnsi" w:hAnsiTheme="majorHAnsi" w:cstheme="majorHAnsi"/>
          <w:b/>
          <w:sz w:val="24"/>
        </w:rPr>
        <w:tab/>
      </w:r>
      <w:r w:rsidR="002309A6" w:rsidRPr="002309A6">
        <w:rPr>
          <w:rFonts w:asciiTheme="majorHAnsi" w:hAnsiTheme="majorHAnsi" w:cstheme="majorHAnsi"/>
          <w:b/>
          <w:sz w:val="24"/>
        </w:rPr>
        <w:tab/>
      </w:r>
      <w:r w:rsidR="000574DD">
        <w:rPr>
          <w:rFonts w:asciiTheme="majorHAnsi" w:hAnsiTheme="majorHAnsi" w:cstheme="majorHAnsi"/>
          <w:b/>
          <w:sz w:val="24"/>
        </w:rPr>
        <w:t>Mary Flanagan</w:t>
      </w:r>
    </w:p>
    <w:p w14:paraId="7744D417" w14:textId="77777777" w:rsidR="006D61A3" w:rsidRDefault="006D61A3" w:rsidP="0000333C">
      <w:pPr>
        <w:pStyle w:val="NoSpacing"/>
        <w:ind w:left="360" w:right="-501"/>
        <w:rPr>
          <w:rFonts w:asciiTheme="majorHAnsi" w:hAnsiTheme="majorHAnsi" w:cstheme="majorHAnsi"/>
          <w:i/>
          <w:sz w:val="24"/>
        </w:rPr>
      </w:pPr>
    </w:p>
    <w:p w14:paraId="23B1A724" w14:textId="2CD15F61" w:rsidR="0000333C" w:rsidRPr="0000333C" w:rsidRDefault="0000333C" w:rsidP="0000333C">
      <w:pPr>
        <w:pStyle w:val="NoSpacing"/>
        <w:ind w:left="360" w:right="-501"/>
        <w:rPr>
          <w:rFonts w:asciiTheme="majorHAnsi" w:hAnsiTheme="majorHAnsi" w:cstheme="majorHAnsi"/>
          <w:i/>
          <w:color w:val="FF0000"/>
          <w:sz w:val="24"/>
        </w:rPr>
      </w:pPr>
      <w:r w:rsidRPr="006D61A3">
        <w:rPr>
          <w:rFonts w:asciiTheme="majorHAnsi" w:hAnsiTheme="majorHAnsi" w:cstheme="majorHAnsi"/>
          <w:i/>
          <w:sz w:val="24"/>
        </w:rPr>
        <w:t xml:space="preserve">Mary Flanagan opened the meeting at 5:00 pm. All </w:t>
      </w:r>
      <w:proofErr w:type="gramStart"/>
      <w:r w:rsidRPr="006D61A3">
        <w:rPr>
          <w:rFonts w:asciiTheme="majorHAnsi" w:hAnsiTheme="majorHAnsi" w:cstheme="majorHAnsi"/>
          <w:i/>
          <w:sz w:val="24"/>
        </w:rPr>
        <w:t>DAL’s</w:t>
      </w:r>
      <w:proofErr w:type="gramEnd"/>
      <w:r w:rsidRPr="006D61A3">
        <w:rPr>
          <w:rFonts w:asciiTheme="majorHAnsi" w:hAnsiTheme="majorHAnsi" w:cstheme="majorHAnsi"/>
          <w:i/>
          <w:sz w:val="24"/>
        </w:rPr>
        <w:t xml:space="preserve"> introduced each other. </w:t>
      </w:r>
    </w:p>
    <w:p w14:paraId="1E05C5CF" w14:textId="009459F4" w:rsidR="002E505F" w:rsidRPr="002309A6" w:rsidRDefault="002E505F" w:rsidP="002F3AB9">
      <w:pPr>
        <w:rPr>
          <w:rFonts w:asciiTheme="majorHAnsi" w:hAnsiTheme="majorHAnsi" w:cstheme="majorHAnsi"/>
          <w:sz w:val="24"/>
        </w:rPr>
      </w:pPr>
    </w:p>
    <w:p w14:paraId="367EBE5B" w14:textId="4B7E1803" w:rsidR="002309A6" w:rsidRPr="002309A6" w:rsidRDefault="002309A6" w:rsidP="002309A6">
      <w:pPr>
        <w:pStyle w:val="NoSpacing"/>
        <w:numPr>
          <w:ilvl w:val="0"/>
          <w:numId w:val="3"/>
        </w:numPr>
        <w:rPr>
          <w:rFonts w:asciiTheme="majorHAnsi" w:hAnsiTheme="majorHAnsi" w:cstheme="majorHAnsi"/>
          <w:b/>
          <w:sz w:val="24"/>
        </w:rPr>
      </w:pPr>
      <w:r w:rsidRPr="002309A6">
        <w:rPr>
          <w:rFonts w:asciiTheme="majorHAnsi" w:hAnsiTheme="majorHAnsi" w:cstheme="majorHAnsi"/>
          <w:b/>
          <w:sz w:val="24"/>
        </w:rPr>
        <w:t>Agenda</w:t>
      </w:r>
      <w:r w:rsidR="009260EE" w:rsidRPr="002309A6">
        <w:rPr>
          <w:rFonts w:asciiTheme="majorHAnsi" w:hAnsiTheme="majorHAnsi" w:cstheme="majorHAnsi"/>
          <w:b/>
          <w:sz w:val="24"/>
        </w:rPr>
        <w:tab/>
      </w:r>
      <w:r w:rsidR="009260EE" w:rsidRPr="002309A6">
        <w:rPr>
          <w:rFonts w:asciiTheme="majorHAnsi" w:hAnsiTheme="majorHAnsi" w:cstheme="majorHAnsi"/>
          <w:b/>
          <w:sz w:val="24"/>
        </w:rPr>
        <w:tab/>
      </w:r>
      <w:r w:rsidRPr="002309A6">
        <w:rPr>
          <w:rFonts w:asciiTheme="majorHAnsi" w:hAnsiTheme="majorHAnsi" w:cstheme="majorHAnsi"/>
          <w:b/>
          <w:sz w:val="24"/>
        </w:rPr>
        <w:tab/>
      </w:r>
      <w:r w:rsidRPr="002309A6">
        <w:rPr>
          <w:rFonts w:asciiTheme="majorHAnsi" w:hAnsiTheme="majorHAnsi" w:cstheme="majorHAnsi"/>
          <w:b/>
          <w:sz w:val="24"/>
        </w:rPr>
        <w:tab/>
      </w:r>
      <w:r>
        <w:rPr>
          <w:rFonts w:asciiTheme="majorHAnsi" w:hAnsiTheme="majorHAnsi" w:cstheme="majorHAnsi"/>
          <w:b/>
          <w:sz w:val="24"/>
        </w:rPr>
        <w:tab/>
      </w:r>
      <w:r w:rsidR="002652BC">
        <w:rPr>
          <w:rFonts w:asciiTheme="majorHAnsi" w:hAnsiTheme="majorHAnsi" w:cstheme="majorHAnsi"/>
          <w:b/>
          <w:sz w:val="24"/>
        </w:rPr>
        <w:t>4</w:t>
      </w:r>
      <w:r w:rsidRPr="002309A6">
        <w:rPr>
          <w:rFonts w:asciiTheme="majorHAnsi" w:hAnsiTheme="majorHAnsi" w:cstheme="majorHAnsi"/>
          <w:b/>
          <w:sz w:val="24"/>
        </w:rPr>
        <w:t>:50 p</w:t>
      </w:r>
      <w:r w:rsidR="00AC0BFF" w:rsidRPr="002309A6">
        <w:rPr>
          <w:rFonts w:asciiTheme="majorHAnsi" w:hAnsiTheme="majorHAnsi" w:cstheme="majorHAnsi"/>
          <w:b/>
          <w:sz w:val="24"/>
        </w:rPr>
        <w:t>.</w:t>
      </w:r>
      <w:r w:rsidR="002652BC">
        <w:rPr>
          <w:rFonts w:asciiTheme="majorHAnsi" w:hAnsiTheme="majorHAnsi" w:cstheme="majorHAnsi"/>
          <w:b/>
          <w:sz w:val="24"/>
        </w:rPr>
        <w:t>m. – 5</w:t>
      </w:r>
      <w:r w:rsidRPr="002309A6">
        <w:rPr>
          <w:rFonts w:asciiTheme="majorHAnsi" w:hAnsiTheme="majorHAnsi" w:cstheme="majorHAnsi"/>
          <w:b/>
          <w:sz w:val="24"/>
        </w:rPr>
        <w:t>:00 p.m.</w:t>
      </w:r>
      <w:r w:rsidR="00AC0BFF" w:rsidRPr="002309A6">
        <w:rPr>
          <w:rFonts w:asciiTheme="majorHAnsi" w:hAnsiTheme="majorHAnsi" w:cstheme="majorHAnsi"/>
          <w:b/>
          <w:sz w:val="24"/>
        </w:rPr>
        <w:t xml:space="preserve">  </w:t>
      </w:r>
      <w:r w:rsidR="00AC0BFF" w:rsidRPr="002309A6">
        <w:rPr>
          <w:rFonts w:asciiTheme="majorHAnsi" w:hAnsiTheme="majorHAnsi" w:cstheme="majorHAnsi"/>
          <w:b/>
          <w:sz w:val="24"/>
        </w:rPr>
        <w:tab/>
        <w:t xml:space="preserve"> </w:t>
      </w:r>
      <w:r w:rsidRPr="002309A6">
        <w:rPr>
          <w:rFonts w:asciiTheme="majorHAnsi" w:hAnsiTheme="majorHAnsi" w:cstheme="majorHAnsi"/>
          <w:b/>
          <w:sz w:val="24"/>
        </w:rPr>
        <w:tab/>
      </w:r>
      <w:r w:rsidR="000574DD">
        <w:rPr>
          <w:rFonts w:asciiTheme="majorHAnsi" w:hAnsiTheme="majorHAnsi" w:cstheme="majorHAnsi"/>
          <w:b/>
          <w:sz w:val="24"/>
        </w:rPr>
        <w:t>Mary Flanagan</w:t>
      </w:r>
    </w:p>
    <w:p w14:paraId="4A1C81EA" w14:textId="6AC0D871" w:rsidR="002309A6" w:rsidRPr="0000333C" w:rsidRDefault="002309A6" w:rsidP="002309A6">
      <w:pPr>
        <w:pStyle w:val="NoSpacing"/>
        <w:numPr>
          <w:ilvl w:val="1"/>
          <w:numId w:val="3"/>
        </w:numPr>
        <w:rPr>
          <w:rFonts w:asciiTheme="majorHAnsi" w:hAnsiTheme="majorHAnsi" w:cstheme="majorHAnsi"/>
          <w:sz w:val="24"/>
        </w:rPr>
      </w:pPr>
      <w:r w:rsidRPr="002309A6">
        <w:rPr>
          <w:rFonts w:asciiTheme="majorHAnsi" w:eastAsia="MS Mincho" w:hAnsiTheme="majorHAnsi" w:cstheme="majorHAnsi"/>
          <w:sz w:val="24"/>
          <w:szCs w:val="24"/>
        </w:rPr>
        <w:t xml:space="preserve">Please contact HQ to spotlight your Chapter’s activities. </w:t>
      </w:r>
      <w:proofErr w:type="gramStart"/>
      <w:r w:rsidRPr="002309A6">
        <w:rPr>
          <w:rFonts w:asciiTheme="majorHAnsi" w:eastAsia="MS Mincho" w:hAnsiTheme="majorHAnsi" w:cstheme="majorHAnsi"/>
          <w:sz w:val="24"/>
          <w:szCs w:val="24"/>
        </w:rPr>
        <w:t>It’s</w:t>
      </w:r>
      <w:proofErr w:type="gramEnd"/>
      <w:r w:rsidRPr="002309A6">
        <w:rPr>
          <w:rFonts w:asciiTheme="majorHAnsi" w:eastAsia="MS Mincho" w:hAnsiTheme="majorHAnsi" w:cstheme="majorHAnsi"/>
          <w:sz w:val="24"/>
          <w:szCs w:val="24"/>
        </w:rPr>
        <w:t xml:space="preserve"> a great chance for you to highlight your Chapter and attract new members.</w:t>
      </w:r>
    </w:p>
    <w:p w14:paraId="033C57AC" w14:textId="53F102AC" w:rsidR="0000333C" w:rsidRPr="00081991" w:rsidRDefault="0000333C" w:rsidP="0000333C">
      <w:pPr>
        <w:pStyle w:val="NoSpacing"/>
        <w:ind w:left="1080"/>
        <w:rPr>
          <w:rFonts w:asciiTheme="majorHAnsi" w:hAnsiTheme="majorHAnsi" w:cstheme="majorHAnsi"/>
          <w:b/>
          <w:i/>
          <w:sz w:val="24"/>
        </w:rPr>
      </w:pPr>
      <w:r w:rsidRPr="00081991">
        <w:rPr>
          <w:rFonts w:asciiTheme="majorHAnsi" w:eastAsia="MS Mincho" w:hAnsiTheme="majorHAnsi" w:cstheme="majorHAnsi"/>
          <w:b/>
          <w:i/>
          <w:sz w:val="24"/>
          <w:szCs w:val="24"/>
        </w:rPr>
        <w:t xml:space="preserve">Group discussed contacting headquarters or also contacting one of the </w:t>
      </w:r>
      <w:proofErr w:type="gramStart"/>
      <w:r w:rsidRPr="00081991">
        <w:rPr>
          <w:rFonts w:asciiTheme="majorHAnsi" w:eastAsia="MS Mincho" w:hAnsiTheme="majorHAnsi" w:cstheme="majorHAnsi"/>
          <w:b/>
          <w:i/>
          <w:sz w:val="24"/>
          <w:szCs w:val="24"/>
        </w:rPr>
        <w:t>DAL’s</w:t>
      </w:r>
      <w:proofErr w:type="gramEnd"/>
      <w:r w:rsidR="006D61A3" w:rsidRPr="00081991">
        <w:rPr>
          <w:rFonts w:asciiTheme="majorHAnsi" w:eastAsia="MS Mincho" w:hAnsiTheme="majorHAnsi" w:cstheme="majorHAnsi"/>
          <w:b/>
          <w:i/>
          <w:sz w:val="24"/>
          <w:szCs w:val="24"/>
        </w:rPr>
        <w:t xml:space="preserve"> to communicate chapter activities to highlight.</w:t>
      </w:r>
    </w:p>
    <w:p w14:paraId="42B0D748" w14:textId="77777777" w:rsidR="002309A6" w:rsidRPr="002309A6" w:rsidRDefault="002309A6" w:rsidP="002309A6">
      <w:pPr>
        <w:pStyle w:val="ListParagraph"/>
        <w:numPr>
          <w:ilvl w:val="1"/>
          <w:numId w:val="3"/>
        </w:numPr>
        <w:rPr>
          <w:rFonts w:asciiTheme="majorHAnsi" w:eastAsia="Times New Roman" w:hAnsiTheme="majorHAnsi" w:cstheme="majorHAnsi"/>
          <w:sz w:val="24"/>
          <w:szCs w:val="24"/>
        </w:rPr>
      </w:pPr>
      <w:r w:rsidRPr="002309A6">
        <w:rPr>
          <w:rFonts w:asciiTheme="majorHAnsi" w:eastAsia="MS Mincho" w:hAnsiTheme="majorHAnsi" w:cstheme="majorHAnsi"/>
          <w:sz w:val="24"/>
          <w:szCs w:val="24"/>
        </w:rPr>
        <w:t xml:space="preserve">Remember to send chapter events to HQ to post on the AALNC website. </w:t>
      </w:r>
    </w:p>
    <w:p w14:paraId="153FC6DE" w14:textId="77777777" w:rsidR="002309A6" w:rsidRPr="002309A6" w:rsidRDefault="002309A6" w:rsidP="002309A6">
      <w:pPr>
        <w:pStyle w:val="ListParagraph"/>
        <w:numPr>
          <w:ilvl w:val="1"/>
          <w:numId w:val="3"/>
        </w:numPr>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Don’t forget about the </w:t>
      </w:r>
      <w:hyperlink r:id="rId11" w:history="1">
        <w:r w:rsidRPr="002309A6">
          <w:rPr>
            <w:rStyle w:val="Hyperlink"/>
            <w:rFonts w:asciiTheme="majorHAnsi" w:eastAsia="MS Mincho" w:hAnsiTheme="majorHAnsi" w:cstheme="majorHAnsi"/>
            <w:sz w:val="24"/>
            <w:szCs w:val="24"/>
          </w:rPr>
          <w:t>Chapter Resource Page</w:t>
        </w:r>
      </w:hyperlink>
      <w:r w:rsidRPr="002309A6">
        <w:rPr>
          <w:rFonts w:asciiTheme="majorHAnsi" w:eastAsia="MS Mincho" w:hAnsiTheme="majorHAnsi" w:cstheme="majorHAnsi"/>
          <w:sz w:val="24"/>
          <w:szCs w:val="24"/>
        </w:rPr>
        <w:t>, which has documents available for you to download to help run your chapter</w:t>
      </w:r>
    </w:p>
    <w:p w14:paraId="4ABCE0BB" w14:textId="3B38D174" w:rsidR="002309A6" w:rsidRDefault="002309A6" w:rsidP="002309A6">
      <w:pPr>
        <w:pStyle w:val="ListParagraph"/>
        <w:numPr>
          <w:ilvl w:val="1"/>
          <w:numId w:val="3"/>
        </w:numPr>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 xml:space="preserve">If you have a testimonial regarding your work as a LNC, please </w:t>
      </w:r>
      <w:hyperlink r:id="rId12" w:history="1">
        <w:r w:rsidRPr="002309A6">
          <w:rPr>
            <w:rStyle w:val="Hyperlink"/>
            <w:rFonts w:asciiTheme="majorHAnsi" w:eastAsia="Times New Roman" w:hAnsiTheme="majorHAnsi" w:cstheme="majorHAnsi"/>
            <w:sz w:val="24"/>
            <w:szCs w:val="24"/>
          </w:rPr>
          <w:t>fill out the form &amp; permission statement</w:t>
        </w:r>
      </w:hyperlink>
      <w:r w:rsidRPr="002309A6">
        <w:rPr>
          <w:rFonts w:asciiTheme="majorHAnsi" w:eastAsia="Times New Roman" w:hAnsiTheme="majorHAnsi" w:cstheme="majorHAnsi"/>
          <w:sz w:val="24"/>
          <w:szCs w:val="24"/>
        </w:rPr>
        <w:t xml:space="preserve"> to submit so </w:t>
      </w:r>
      <w:r w:rsidR="0000333C">
        <w:rPr>
          <w:rFonts w:asciiTheme="majorHAnsi" w:eastAsia="Times New Roman" w:hAnsiTheme="majorHAnsi" w:cstheme="majorHAnsi"/>
          <w:sz w:val="24"/>
          <w:szCs w:val="24"/>
        </w:rPr>
        <w:t>it can be posted on our website</w:t>
      </w:r>
    </w:p>
    <w:p w14:paraId="4B06349C" w14:textId="77777777" w:rsidR="002309A6" w:rsidRPr="002309A6" w:rsidRDefault="002309A6" w:rsidP="002309A6">
      <w:pPr>
        <w:numPr>
          <w:ilvl w:val="1"/>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Recognize a fellow LNC who is doing exemplary work by contacting AALNC at </w:t>
      </w:r>
      <w:hyperlink r:id="rId13" w:history="1">
        <w:r w:rsidRPr="002309A6">
          <w:rPr>
            <w:rStyle w:val="Hyperlink"/>
            <w:rFonts w:asciiTheme="majorHAnsi" w:eastAsia="Times New Roman" w:hAnsiTheme="majorHAnsi" w:cstheme="majorHAnsi"/>
            <w:sz w:val="24"/>
            <w:szCs w:val="24"/>
          </w:rPr>
          <w:t>info</w:t>
        </w:r>
        <w:r w:rsidRPr="002309A6">
          <w:rPr>
            <w:rStyle w:val="Hyperlink"/>
            <w:rFonts w:asciiTheme="majorHAnsi" w:hAnsiTheme="majorHAnsi" w:cstheme="majorHAnsi"/>
            <w:sz w:val="24"/>
            <w:szCs w:val="24"/>
          </w:rPr>
          <w:t>@aalnc.org</w:t>
        </w:r>
      </w:hyperlink>
      <w:r w:rsidRPr="002309A6">
        <w:rPr>
          <w:rFonts w:asciiTheme="majorHAnsi" w:eastAsia="Times New Roman" w:hAnsiTheme="majorHAnsi" w:cstheme="majorHAnsi"/>
          <w:sz w:val="24"/>
          <w:szCs w:val="24"/>
        </w:rPr>
        <w:t>.</w:t>
      </w:r>
    </w:p>
    <w:p w14:paraId="1E902BA1" w14:textId="629AD2EE" w:rsidR="002309A6" w:rsidRPr="002309A6" w:rsidRDefault="002309A6" w:rsidP="002309A6">
      <w:pPr>
        <w:numPr>
          <w:ilvl w:val="1"/>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lastRenderedPageBreak/>
        <w:t>LNCC Re</w:t>
      </w:r>
      <w:r w:rsidR="00287E12">
        <w:rPr>
          <w:rFonts w:asciiTheme="majorHAnsi" w:eastAsia="Times New Roman" w:hAnsiTheme="majorHAnsi" w:cstheme="majorHAnsi"/>
          <w:sz w:val="24"/>
          <w:szCs w:val="24"/>
        </w:rPr>
        <w:t xml:space="preserve">certification for </w:t>
      </w:r>
      <w:r w:rsidR="00443476">
        <w:rPr>
          <w:rFonts w:asciiTheme="majorHAnsi" w:eastAsia="Times New Roman" w:hAnsiTheme="majorHAnsi" w:cstheme="majorHAnsi"/>
          <w:sz w:val="24"/>
          <w:szCs w:val="24"/>
        </w:rPr>
        <w:t>2019</w:t>
      </w:r>
      <w:r w:rsidRPr="002309A6">
        <w:rPr>
          <w:rFonts w:asciiTheme="majorHAnsi" w:eastAsia="Times New Roman" w:hAnsiTheme="majorHAnsi" w:cstheme="majorHAnsi"/>
          <w:sz w:val="24"/>
          <w:szCs w:val="24"/>
        </w:rPr>
        <w:t xml:space="preserve"> is currently going on. Anyone who certified </w:t>
      </w:r>
      <w:r w:rsidR="00287E12">
        <w:rPr>
          <w:rFonts w:asciiTheme="majorHAnsi" w:eastAsia="Times New Roman" w:hAnsiTheme="majorHAnsi" w:cstheme="majorHAnsi"/>
          <w:sz w:val="24"/>
          <w:szCs w:val="24"/>
        </w:rPr>
        <w:t xml:space="preserve">or recertified in </w:t>
      </w:r>
      <w:r w:rsidR="00443476">
        <w:rPr>
          <w:rFonts w:asciiTheme="majorHAnsi" w:eastAsia="Times New Roman" w:hAnsiTheme="majorHAnsi" w:cstheme="majorHAnsi"/>
          <w:sz w:val="24"/>
          <w:szCs w:val="24"/>
        </w:rPr>
        <w:t>2014</w:t>
      </w:r>
      <w:r w:rsidRPr="002309A6">
        <w:rPr>
          <w:rFonts w:asciiTheme="majorHAnsi" w:eastAsia="Times New Roman" w:hAnsiTheme="majorHAnsi" w:cstheme="majorHAnsi"/>
          <w:sz w:val="24"/>
          <w:szCs w:val="24"/>
        </w:rPr>
        <w:t xml:space="preserve"> is up for recertification. </w:t>
      </w:r>
    </w:p>
    <w:p w14:paraId="1BE67C42" w14:textId="77777777" w:rsidR="002309A6" w:rsidRPr="002309A6" w:rsidRDefault="002309A6" w:rsidP="002309A6">
      <w:pPr>
        <w:numPr>
          <w:ilvl w:val="1"/>
          <w:numId w:val="3"/>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JLNC update</w:t>
      </w:r>
    </w:p>
    <w:p w14:paraId="7439AF5D" w14:textId="77777777" w:rsidR="002309A6" w:rsidRPr="002309A6" w:rsidRDefault="002309A6" w:rsidP="002309A6">
      <w:pPr>
        <w:numPr>
          <w:ilvl w:val="2"/>
          <w:numId w:val="3"/>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Our latest issue can be found on the AALNC webpage under the “Publications” tab. Consider sharing this journal with your clients or printing it out to take with you for meetings with prospective clients!</w:t>
      </w:r>
    </w:p>
    <w:p w14:paraId="5A0A4BA4" w14:textId="6D6CD857" w:rsidR="002309A6" w:rsidRDefault="002309A6" w:rsidP="002309A6">
      <w:pPr>
        <w:numPr>
          <w:ilvl w:val="2"/>
          <w:numId w:val="3"/>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Our journal editor is fabulous and very helpful in the peer review process so even if you have never published before, feel free to put forth your ideas for an article. This is a great time to start writing and show your expertise in your field!</w:t>
      </w:r>
    </w:p>
    <w:p w14:paraId="03B46E2E" w14:textId="1DA76233" w:rsidR="0000333C" w:rsidRPr="006D61A3" w:rsidRDefault="006D61A3" w:rsidP="0000333C">
      <w:pPr>
        <w:ind w:left="1800"/>
        <w:contextualSpacing/>
        <w:rPr>
          <w:rFonts w:asciiTheme="majorHAnsi" w:eastAsia="Times New Roman" w:hAnsiTheme="majorHAnsi" w:cstheme="majorHAnsi"/>
          <w:b/>
          <w:i/>
          <w:sz w:val="24"/>
          <w:szCs w:val="24"/>
        </w:rPr>
      </w:pPr>
      <w:r w:rsidRPr="006D61A3">
        <w:rPr>
          <w:rFonts w:asciiTheme="majorHAnsi" w:eastAsia="Times New Roman" w:hAnsiTheme="majorHAnsi" w:cstheme="majorHAnsi"/>
          <w:b/>
          <w:i/>
          <w:sz w:val="24"/>
          <w:szCs w:val="24"/>
        </w:rPr>
        <w:t xml:space="preserve">Group </w:t>
      </w:r>
      <w:r>
        <w:rPr>
          <w:rFonts w:asciiTheme="majorHAnsi" w:eastAsia="Times New Roman" w:hAnsiTheme="majorHAnsi" w:cstheme="majorHAnsi"/>
          <w:b/>
          <w:i/>
          <w:sz w:val="24"/>
          <w:szCs w:val="24"/>
        </w:rPr>
        <w:t>d</w:t>
      </w:r>
      <w:r w:rsidR="0000333C" w:rsidRPr="006D61A3">
        <w:rPr>
          <w:rFonts w:asciiTheme="majorHAnsi" w:eastAsia="Times New Roman" w:hAnsiTheme="majorHAnsi" w:cstheme="majorHAnsi"/>
          <w:b/>
          <w:i/>
          <w:sz w:val="24"/>
          <w:szCs w:val="24"/>
        </w:rPr>
        <w:t xml:space="preserve">iscussed JLNC article submission process and the option to have it available in print or digitally, sharing articles, </w:t>
      </w:r>
      <w:r>
        <w:rPr>
          <w:rFonts w:asciiTheme="majorHAnsi" w:eastAsia="Times New Roman" w:hAnsiTheme="majorHAnsi" w:cstheme="majorHAnsi"/>
          <w:b/>
          <w:i/>
          <w:sz w:val="24"/>
          <w:szCs w:val="24"/>
        </w:rPr>
        <w:t xml:space="preserve">and commented on the great marketing tool JLNC can be for chapters. </w:t>
      </w:r>
    </w:p>
    <w:p w14:paraId="5804BCFA" w14:textId="77777777" w:rsidR="002309A6" w:rsidRPr="002309A6" w:rsidRDefault="002309A6" w:rsidP="002309A6">
      <w:pPr>
        <w:numPr>
          <w:ilvl w:val="1"/>
          <w:numId w:val="3"/>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Online Educational Professional Development Committee (formerly Webinar)</w:t>
      </w:r>
    </w:p>
    <w:p w14:paraId="48D299F6" w14:textId="2F168FCB" w:rsidR="002309A6" w:rsidRPr="00501F80"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We would appreciate the chapter leaders advertising our webinars.  Almost all </w:t>
      </w:r>
      <w:proofErr w:type="gramStart"/>
      <w:r w:rsidRPr="002309A6">
        <w:rPr>
          <w:rFonts w:asciiTheme="majorHAnsi" w:eastAsia="Times New Roman" w:hAnsiTheme="majorHAnsi" w:cstheme="majorHAnsi"/>
          <w:sz w:val="24"/>
          <w:szCs w:val="24"/>
        </w:rPr>
        <w:t>can be listened</w:t>
      </w:r>
      <w:proofErr w:type="gramEnd"/>
      <w:r w:rsidRPr="002309A6">
        <w:rPr>
          <w:rFonts w:asciiTheme="majorHAnsi" w:eastAsia="Times New Roman" w:hAnsiTheme="majorHAnsi" w:cstheme="majorHAnsi"/>
          <w:sz w:val="24"/>
          <w:szCs w:val="24"/>
        </w:rPr>
        <w:t xml:space="preserve"> to after the fact.</w:t>
      </w:r>
    </w:p>
    <w:p w14:paraId="0F971E70" w14:textId="4C3519CB" w:rsidR="00501F80" w:rsidRPr="006D61A3" w:rsidRDefault="006D61A3" w:rsidP="00501F80">
      <w:pPr>
        <w:ind w:left="1800"/>
        <w:contextualSpacing/>
        <w:rPr>
          <w:rFonts w:asciiTheme="majorHAnsi" w:eastAsia="MS Mincho" w:hAnsiTheme="majorHAnsi" w:cstheme="majorHAnsi"/>
          <w:b/>
          <w:i/>
          <w:sz w:val="24"/>
          <w:szCs w:val="24"/>
        </w:rPr>
      </w:pPr>
      <w:r w:rsidRPr="006D61A3">
        <w:rPr>
          <w:rFonts w:asciiTheme="majorHAnsi" w:eastAsia="Times New Roman" w:hAnsiTheme="majorHAnsi" w:cstheme="majorHAnsi"/>
          <w:b/>
          <w:i/>
          <w:sz w:val="24"/>
          <w:szCs w:val="24"/>
        </w:rPr>
        <w:t>Group d</w:t>
      </w:r>
      <w:r>
        <w:rPr>
          <w:rFonts w:asciiTheme="majorHAnsi" w:eastAsia="Times New Roman" w:hAnsiTheme="majorHAnsi" w:cstheme="majorHAnsi"/>
          <w:b/>
          <w:i/>
          <w:sz w:val="24"/>
          <w:szCs w:val="24"/>
        </w:rPr>
        <w:t>iscussed chapters share headquarters</w:t>
      </w:r>
      <w:r w:rsidR="00501F80" w:rsidRPr="006D61A3">
        <w:rPr>
          <w:rFonts w:asciiTheme="majorHAnsi" w:eastAsia="Times New Roman" w:hAnsiTheme="majorHAnsi" w:cstheme="majorHAnsi"/>
          <w:b/>
          <w:i/>
          <w:sz w:val="24"/>
          <w:szCs w:val="24"/>
        </w:rPr>
        <w:t xml:space="preserve"> webinars, </w:t>
      </w:r>
      <w:r>
        <w:rPr>
          <w:rFonts w:asciiTheme="majorHAnsi" w:eastAsia="Times New Roman" w:hAnsiTheme="majorHAnsi" w:cstheme="majorHAnsi"/>
          <w:b/>
          <w:i/>
          <w:sz w:val="24"/>
          <w:szCs w:val="24"/>
        </w:rPr>
        <w:t xml:space="preserve">process for </w:t>
      </w:r>
      <w:r w:rsidR="00501F80" w:rsidRPr="006D61A3">
        <w:rPr>
          <w:rFonts w:asciiTheme="majorHAnsi" w:eastAsia="Times New Roman" w:hAnsiTheme="majorHAnsi" w:cstheme="majorHAnsi"/>
          <w:b/>
          <w:i/>
          <w:sz w:val="24"/>
          <w:szCs w:val="24"/>
        </w:rPr>
        <w:t>soliciting webinar speakers</w:t>
      </w:r>
      <w:r>
        <w:rPr>
          <w:rFonts w:asciiTheme="majorHAnsi" w:eastAsia="Times New Roman" w:hAnsiTheme="majorHAnsi" w:cstheme="majorHAnsi"/>
          <w:b/>
          <w:i/>
          <w:sz w:val="24"/>
          <w:szCs w:val="24"/>
        </w:rPr>
        <w:t xml:space="preserve"> for local/chapter webinars</w:t>
      </w:r>
      <w:r w:rsidR="00501F80" w:rsidRPr="006D61A3">
        <w:rPr>
          <w:rFonts w:asciiTheme="majorHAnsi" w:eastAsia="Times New Roman" w:hAnsiTheme="majorHAnsi" w:cstheme="majorHAnsi"/>
          <w:b/>
          <w:i/>
          <w:sz w:val="24"/>
          <w:szCs w:val="24"/>
        </w:rPr>
        <w:t xml:space="preserve">, </w:t>
      </w:r>
      <w:r>
        <w:rPr>
          <w:rFonts w:asciiTheme="majorHAnsi" w:eastAsia="Times New Roman" w:hAnsiTheme="majorHAnsi" w:cstheme="majorHAnsi"/>
          <w:b/>
          <w:i/>
          <w:sz w:val="24"/>
          <w:szCs w:val="24"/>
        </w:rPr>
        <w:t xml:space="preserve">and the process for </w:t>
      </w:r>
      <w:r w:rsidR="00501F80" w:rsidRPr="006D61A3">
        <w:rPr>
          <w:rFonts w:asciiTheme="majorHAnsi" w:eastAsia="Times New Roman" w:hAnsiTheme="majorHAnsi" w:cstheme="majorHAnsi"/>
          <w:b/>
          <w:i/>
          <w:sz w:val="24"/>
          <w:szCs w:val="24"/>
        </w:rPr>
        <w:t xml:space="preserve">sharing chapter webinars with our AALNC staff so it </w:t>
      </w:r>
      <w:proofErr w:type="gramStart"/>
      <w:r w:rsidR="00501F80" w:rsidRPr="006D61A3">
        <w:rPr>
          <w:rFonts w:asciiTheme="majorHAnsi" w:eastAsia="Times New Roman" w:hAnsiTheme="majorHAnsi" w:cstheme="majorHAnsi"/>
          <w:b/>
          <w:i/>
          <w:sz w:val="24"/>
          <w:szCs w:val="24"/>
        </w:rPr>
        <w:t>can be promoted</w:t>
      </w:r>
      <w:proofErr w:type="gramEnd"/>
      <w:r w:rsidR="00501F80" w:rsidRPr="006D61A3">
        <w:rPr>
          <w:rFonts w:asciiTheme="majorHAnsi" w:eastAsia="Times New Roman" w:hAnsiTheme="majorHAnsi" w:cstheme="majorHAnsi"/>
          <w:b/>
          <w:i/>
          <w:sz w:val="24"/>
          <w:szCs w:val="24"/>
        </w:rPr>
        <w:t xml:space="preserve"> on the website. </w:t>
      </w:r>
    </w:p>
    <w:p w14:paraId="526955B9" w14:textId="108E822D" w:rsidR="002309A6" w:rsidRPr="002309A6"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 xml:space="preserve">One of our many AALNC member benefits is </w:t>
      </w:r>
      <w:proofErr w:type="gramStart"/>
      <w:r w:rsidRPr="002309A6">
        <w:rPr>
          <w:rFonts w:asciiTheme="majorHAnsi" w:eastAsia="MS Mincho" w:hAnsiTheme="majorHAnsi" w:cstheme="majorHAnsi"/>
          <w:b/>
          <w:sz w:val="24"/>
          <w:szCs w:val="24"/>
        </w:rPr>
        <w:t>4</w:t>
      </w:r>
      <w:proofErr w:type="gramEnd"/>
      <w:r w:rsidRPr="002309A6">
        <w:rPr>
          <w:rFonts w:asciiTheme="majorHAnsi" w:eastAsia="MS Mincho" w:hAnsiTheme="majorHAnsi" w:cstheme="majorHAnsi"/>
          <w:b/>
          <w:sz w:val="24"/>
          <w:szCs w:val="24"/>
        </w:rPr>
        <w:t xml:space="preserve"> free webinars per year!</w:t>
      </w:r>
      <w:r w:rsidRPr="002309A6">
        <w:rPr>
          <w:rFonts w:asciiTheme="majorHAnsi" w:eastAsia="MS Mincho" w:hAnsiTheme="majorHAnsi" w:cstheme="majorHAnsi"/>
          <w:sz w:val="24"/>
          <w:szCs w:val="24"/>
        </w:rPr>
        <w:t xml:space="preserve"> There are many exciti</w:t>
      </w:r>
      <w:r w:rsidR="00206111">
        <w:rPr>
          <w:rFonts w:asciiTheme="majorHAnsi" w:eastAsia="MS Mincho" w:hAnsiTheme="majorHAnsi" w:cstheme="majorHAnsi"/>
          <w:sz w:val="24"/>
          <w:szCs w:val="24"/>
        </w:rPr>
        <w:t>ng webinars planned for the 2019</w:t>
      </w:r>
      <w:r w:rsidRPr="002309A6">
        <w:rPr>
          <w:rFonts w:asciiTheme="majorHAnsi" w:eastAsia="MS Mincho" w:hAnsiTheme="majorHAnsi" w:cstheme="majorHAnsi"/>
          <w:sz w:val="24"/>
          <w:szCs w:val="24"/>
        </w:rPr>
        <w:t xml:space="preserve"> schedule. </w:t>
      </w:r>
    </w:p>
    <w:p w14:paraId="2E0A6E81" w14:textId="77777777" w:rsidR="002309A6" w:rsidRPr="002309A6" w:rsidRDefault="002309A6" w:rsidP="002309A6">
      <w:pPr>
        <w:numPr>
          <w:ilvl w:val="1"/>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Social Media</w:t>
      </w:r>
    </w:p>
    <w:p w14:paraId="613E0B9A" w14:textId="77777777" w:rsidR="002309A6" w:rsidRPr="002309A6"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If you </w:t>
      </w:r>
      <w:proofErr w:type="gramStart"/>
      <w:r w:rsidRPr="002309A6">
        <w:rPr>
          <w:rFonts w:asciiTheme="majorHAnsi" w:eastAsia="MS Mincho" w:hAnsiTheme="majorHAnsi" w:cstheme="majorHAnsi"/>
          <w:sz w:val="24"/>
          <w:szCs w:val="24"/>
        </w:rPr>
        <w:t>aren’t</w:t>
      </w:r>
      <w:proofErr w:type="gramEnd"/>
      <w:r w:rsidRPr="002309A6">
        <w:rPr>
          <w:rFonts w:asciiTheme="majorHAnsi" w:eastAsia="MS Mincho" w:hAnsiTheme="majorHAnsi" w:cstheme="majorHAnsi"/>
          <w:sz w:val="24"/>
          <w:szCs w:val="24"/>
        </w:rPr>
        <w:t xml:space="preserve"> doing this already, please consider promoting your chapter and its news and activities on social media platforms.</w:t>
      </w:r>
    </w:p>
    <w:p w14:paraId="28DFB0D5" w14:textId="48E50A66" w:rsidR="002309A6" w:rsidRPr="002309A6"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You are free to Tweet and Re-tweet, post to Facebook and LinkedIn all AALNC news and activities. Contact </w:t>
      </w:r>
      <w:proofErr w:type="gramStart"/>
      <w:r w:rsidRPr="002309A6">
        <w:rPr>
          <w:rFonts w:asciiTheme="majorHAnsi" w:eastAsia="MS Mincho" w:hAnsiTheme="majorHAnsi" w:cstheme="majorHAnsi"/>
          <w:sz w:val="24"/>
          <w:szCs w:val="24"/>
        </w:rPr>
        <w:t>me or Laura Ludka</w:t>
      </w:r>
      <w:proofErr w:type="gramEnd"/>
      <w:r w:rsidRPr="002309A6">
        <w:rPr>
          <w:rFonts w:asciiTheme="majorHAnsi" w:eastAsia="MS Mincho" w:hAnsiTheme="majorHAnsi" w:cstheme="majorHAnsi"/>
          <w:sz w:val="24"/>
          <w:szCs w:val="24"/>
        </w:rPr>
        <w:t xml:space="preserve"> if you need guidance.</w:t>
      </w:r>
    </w:p>
    <w:p w14:paraId="594E8575" w14:textId="6168F72D" w:rsidR="002309A6" w:rsidRDefault="002309A6" w:rsidP="002309A6">
      <w:pPr>
        <w:numPr>
          <w:ilvl w:val="1"/>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Remember we are here to support and guide you. Please contact your DAL with any questions and updates in your chapter’s activities. Our contact info </w:t>
      </w:r>
      <w:proofErr w:type="gramStart"/>
      <w:r w:rsidRPr="002309A6">
        <w:rPr>
          <w:rFonts w:asciiTheme="majorHAnsi" w:eastAsia="MS Mincho" w:hAnsiTheme="majorHAnsi" w:cstheme="majorHAnsi"/>
          <w:sz w:val="24"/>
          <w:szCs w:val="24"/>
        </w:rPr>
        <w:t>can be found</w:t>
      </w:r>
      <w:proofErr w:type="gramEnd"/>
      <w:r w:rsidRPr="002309A6">
        <w:rPr>
          <w:rFonts w:asciiTheme="majorHAnsi" w:eastAsia="MS Mincho" w:hAnsiTheme="majorHAnsi" w:cstheme="majorHAnsi"/>
          <w:sz w:val="24"/>
          <w:szCs w:val="24"/>
        </w:rPr>
        <w:t xml:space="preserve"> above and on the </w:t>
      </w:r>
      <w:hyperlink r:id="rId14" w:history="1">
        <w:r w:rsidRPr="002309A6">
          <w:rPr>
            <w:rStyle w:val="Hyperlink"/>
            <w:rFonts w:asciiTheme="majorHAnsi" w:eastAsia="MS Mincho" w:hAnsiTheme="majorHAnsi" w:cstheme="majorHAnsi"/>
            <w:sz w:val="24"/>
            <w:szCs w:val="24"/>
          </w:rPr>
          <w:t>AALNC website</w:t>
        </w:r>
      </w:hyperlink>
      <w:r w:rsidRPr="002309A6">
        <w:rPr>
          <w:rFonts w:asciiTheme="majorHAnsi" w:eastAsia="MS Mincho" w:hAnsiTheme="majorHAnsi" w:cstheme="majorHAnsi"/>
          <w:sz w:val="24"/>
          <w:szCs w:val="24"/>
        </w:rPr>
        <w:t>.</w:t>
      </w:r>
    </w:p>
    <w:p w14:paraId="1F72887D" w14:textId="43A040E9" w:rsidR="00560458" w:rsidRPr="006D61A3" w:rsidRDefault="00560458" w:rsidP="006D61A3">
      <w:pPr>
        <w:pStyle w:val="NoSpacing"/>
        <w:ind w:left="1080"/>
        <w:rPr>
          <w:rFonts w:asciiTheme="majorHAnsi" w:hAnsiTheme="majorHAnsi" w:cstheme="majorHAnsi"/>
          <w:b/>
          <w:i/>
          <w:sz w:val="24"/>
        </w:rPr>
      </w:pPr>
      <w:r w:rsidRPr="006D61A3">
        <w:rPr>
          <w:rFonts w:asciiTheme="majorHAnsi" w:hAnsiTheme="majorHAnsi" w:cstheme="majorHAnsi"/>
          <w:b/>
          <w:i/>
          <w:sz w:val="24"/>
        </w:rPr>
        <w:t>Group discussed auto renewal</w:t>
      </w:r>
      <w:r w:rsidR="006D61A3">
        <w:rPr>
          <w:rFonts w:asciiTheme="majorHAnsi" w:hAnsiTheme="majorHAnsi" w:cstheme="majorHAnsi"/>
          <w:b/>
          <w:i/>
          <w:sz w:val="24"/>
        </w:rPr>
        <w:t xml:space="preserve"> feature that was new last year during the annual dues process</w:t>
      </w:r>
      <w:r w:rsidRPr="006D61A3">
        <w:rPr>
          <w:rFonts w:asciiTheme="majorHAnsi" w:hAnsiTheme="majorHAnsi" w:cstheme="majorHAnsi"/>
          <w:b/>
          <w:i/>
          <w:sz w:val="24"/>
        </w:rPr>
        <w:t>,</w:t>
      </w:r>
      <w:r w:rsidR="006D61A3">
        <w:rPr>
          <w:rFonts w:asciiTheme="majorHAnsi" w:hAnsiTheme="majorHAnsi" w:cstheme="majorHAnsi"/>
          <w:b/>
          <w:i/>
          <w:sz w:val="24"/>
        </w:rPr>
        <w:t xml:space="preserve"> the</w:t>
      </w:r>
      <w:r w:rsidRPr="006D61A3">
        <w:rPr>
          <w:rFonts w:asciiTheme="majorHAnsi" w:hAnsiTheme="majorHAnsi" w:cstheme="majorHAnsi"/>
          <w:b/>
          <w:i/>
          <w:sz w:val="24"/>
        </w:rPr>
        <w:t xml:space="preserve"> timing of chapter dues </w:t>
      </w:r>
      <w:r w:rsidR="006D61A3" w:rsidRPr="006D61A3">
        <w:rPr>
          <w:rFonts w:asciiTheme="majorHAnsi" w:hAnsiTheme="majorHAnsi" w:cstheme="majorHAnsi"/>
          <w:b/>
          <w:i/>
          <w:sz w:val="24"/>
        </w:rPr>
        <w:t xml:space="preserve">being different </w:t>
      </w:r>
      <w:proofErr w:type="gramStart"/>
      <w:r w:rsidR="006D61A3">
        <w:rPr>
          <w:rFonts w:asciiTheme="majorHAnsi" w:hAnsiTheme="majorHAnsi" w:cstheme="majorHAnsi"/>
          <w:b/>
          <w:i/>
          <w:sz w:val="24"/>
        </w:rPr>
        <w:t>than</w:t>
      </w:r>
      <w:proofErr w:type="gramEnd"/>
      <w:r w:rsidR="006D61A3">
        <w:rPr>
          <w:rFonts w:asciiTheme="majorHAnsi" w:hAnsiTheme="majorHAnsi" w:cstheme="majorHAnsi"/>
          <w:b/>
          <w:i/>
          <w:sz w:val="24"/>
        </w:rPr>
        <w:t xml:space="preserve"> overall AALNC dues, </w:t>
      </w:r>
      <w:r w:rsidR="006D61A3" w:rsidRPr="006D61A3">
        <w:rPr>
          <w:rFonts w:asciiTheme="majorHAnsi" w:hAnsiTheme="majorHAnsi" w:cstheme="majorHAnsi"/>
          <w:b/>
          <w:i/>
          <w:sz w:val="24"/>
        </w:rPr>
        <w:t xml:space="preserve">and </w:t>
      </w:r>
      <w:r w:rsidR="006D61A3">
        <w:rPr>
          <w:rFonts w:asciiTheme="majorHAnsi" w:hAnsiTheme="majorHAnsi" w:cstheme="majorHAnsi"/>
          <w:b/>
          <w:i/>
          <w:sz w:val="24"/>
        </w:rPr>
        <w:t xml:space="preserve">some </w:t>
      </w:r>
      <w:r w:rsidR="006D61A3" w:rsidRPr="006D61A3">
        <w:rPr>
          <w:rFonts w:asciiTheme="majorHAnsi" w:hAnsiTheme="majorHAnsi" w:cstheme="majorHAnsi"/>
          <w:b/>
          <w:i/>
          <w:sz w:val="24"/>
        </w:rPr>
        <w:t xml:space="preserve">interest in </w:t>
      </w:r>
      <w:r w:rsidRPr="006D61A3">
        <w:rPr>
          <w:rFonts w:asciiTheme="majorHAnsi" w:hAnsiTheme="majorHAnsi" w:cstheme="majorHAnsi"/>
          <w:b/>
          <w:i/>
          <w:sz w:val="24"/>
        </w:rPr>
        <w:t>integration to renew</w:t>
      </w:r>
      <w:r w:rsidR="006D61A3">
        <w:rPr>
          <w:rFonts w:asciiTheme="majorHAnsi" w:hAnsiTheme="majorHAnsi" w:cstheme="majorHAnsi"/>
          <w:b/>
          <w:i/>
          <w:sz w:val="24"/>
        </w:rPr>
        <w:t xml:space="preserve"> chapter dues at the same time as AALNC dues. This option </w:t>
      </w:r>
      <w:proofErr w:type="gramStart"/>
      <w:r w:rsidR="006D61A3">
        <w:rPr>
          <w:rFonts w:asciiTheme="majorHAnsi" w:hAnsiTheme="majorHAnsi" w:cstheme="majorHAnsi"/>
          <w:b/>
          <w:i/>
          <w:sz w:val="24"/>
        </w:rPr>
        <w:t>can be explored</w:t>
      </w:r>
      <w:proofErr w:type="gramEnd"/>
      <w:r w:rsidR="006D61A3">
        <w:rPr>
          <w:rFonts w:asciiTheme="majorHAnsi" w:hAnsiTheme="majorHAnsi" w:cstheme="majorHAnsi"/>
          <w:b/>
          <w:i/>
          <w:sz w:val="24"/>
        </w:rPr>
        <w:t xml:space="preserve"> in the future but requires more discussion at the chapter level to understand if it would help or interfere with the chapter dues process. Each chapter currently maintains their chapter dues cycle differently. </w:t>
      </w:r>
    </w:p>
    <w:p w14:paraId="12DF66AC" w14:textId="77777777" w:rsidR="00560458" w:rsidRPr="002309A6" w:rsidRDefault="00560458" w:rsidP="00560458">
      <w:pPr>
        <w:ind w:left="1080"/>
        <w:contextualSpacing/>
        <w:rPr>
          <w:rFonts w:asciiTheme="majorHAnsi" w:eastAsia="MS Mincho" w:hAnsiTheme="majorHAnsi" w:cstheme="majorHAnsi"/>
          <w:sz w:val="24"/>
          <w:szCs w:val="24"/>
        </w:rPr>
      </w:pPr>
    </w:p>
    <w:p w14:paraId="770DDC19" w14:textId="77777777" w:rsidR="002309A6" w:rsidRPr="002309A6" w:rsidRDefault="002309A6" w:rsidP="002309A6">
      <w:pPr>
        <w:ind w:left="1080"/>
        <w:contextualSpacing/>
        <w:rPr>
          <w:rFonts w:asciiTheme="majorHAnsi" w:eastAsia="MS Mincho" w:hAnsiTheme="majorHAnsi" w:cs="Times New Roman"/>
          <w:sz w:val="24"/>
          <w:szCs w:val="24"/>
        </w:rPr>
      </w:pPr>
    </w:p>
    <w:p w14:paraId="0F91F3A8" w14:textId="33079390" w:rsidR="002309A6" w:rsidRDefault="002309A6" w:rsidP="002309A6">
      <w:pPr>
        <w:pStyle w:val="NoSpacing"/>
        <w:numPr>
          <w:ilvl w:val="0"/>
          <w:numId w:val="3"/>
        </w:numPr>
        <w:rPr>
          <w:rFonts w:asciiTheme="majorHAnsi" w:hAnsiTheme="majorHAnsi" w:cstheme="majorHAnsi"/>
          <w:b/>
          <w:sz w:val="24"/>
        </w:rPr>
      </w:pPr>
      <w:r>
        <w:rPr>
          <w:rFonts w:asciiTheme="majorHAnsi" w:hAnsiTheme="majorHAnsi" w:cstheme="majorHAnsi"/>
          <w:b/>
          <w:sz w:val="24"/>
        </w:rPr>
        <w:t>Small Group Discussion</w:t>
      </w:r>
      <w:r w:rsidRPr="002309A6">
        <w:rPr>
          <w:rFonts w:asciiTheme="majorHAnsi" w:hAnsiTheme="majorHAnsi" w:cstheme="majorHAnsi"/>
          <w:b/>
          <w:sz w:val="24"/>
        </w:rPr>
        <w:tab/>
      </w:r>
      <w:r w:rsidRPr="002309A6">
        <w:rPr>
          <w:rFonts w:asciiTheme="majorHAnsi" w:hAnsiTheme="majorHAnsi" w:cstheme="majorHAnsi"/>
          <w:b/>
          <w:sz w:val="24"/>
        </w:rPr>
        <w:tab/>
      </w:r>
      <w:r w:rsidRPr="002309A6">
        <w:rPr>
          <w:rFonts w:asciiTheme="majorHAnsi" w:hAnsiTheme="majorHAnsi" w:cstheme="majorHAnsi"/>
          <w:b/>
          <w:sz w:val="24"/>
        </w:rPr>
        <w:tab/>
      </w:r>
      <w:r>
        <w:rPr>
          <w:rFonts w:asciiTheme="majorHAnsi" w:hAnsiTheme="majorHAnsi" w:cstheme="majorHAnsi"/>
          <w:b/>
          <w:sz w:val="24"/>
        </w:rPr>
        <w:tab/>
      </w:r>
      <w:r w:rsidR="002652BC">
        <w:rPr>
          <w:rFonts w:asciiTheme="majorHAnsi" w:hAnsiTheme="majorHAnsi" w:cstheme="majorHAnsi"/>
          <w:b/>
          <w:sz w:val="24"/>
        </w:rPr>
        <w:t>5</w:t>
      </w:r>
      <w:r>
        <w:rPr>
          <w:rFonts w:asciiTheme="majorHAnsi" w:hAnsiTheme="majorHAnsi" w:cstheme="majorHAnsi"/>
          <w:b/>
          <w:sz w:val="24"/>
        </w:rPr>
        <w:t>:0</w:t>
      </w:r>
      <w:r w:rsidR="002652BC">
        <w:rPr>
          <w:rFonts w:asciiTheme="majorHAnsi" w:hAnsiTheme="majorHAnsi" w:cstheme="majorHAnsi"/>
          <w:b/>
          <w:sz w:val="24"/>
        </w:rPr>
        <w:t>0 p.m. – 5</w:t>
      </w:r>
      <w:r w:rsidRPr="002309A6">
        <w:rPr>
          <w:rFonts w:asciiTheme="majorHAnsi" w:hAnsiTheme="majorHAnsi" w:cstheme="majorHAnsi"/>
          <w:b/>
          <w:sz w:val="24"/>
        </w:rPr>
        <w:t>:</w:t>
      </w:r>
      <w:r>
        <w:rPr>
          <w:rFonts w:asciiTheme="majorHAnsi" w:hAnsiTheme="majorHAnsi" w:cstheme="majorHAnsi"/>
          <w:b/>
          <w:sz w:val="24"/>
        </w:rPr>
        <w:t>15</w:t>
      </w:r>
      <w:r w:rsidRPr="002309A6">
        <w:rPr>
          <w:rFonts w:asciiTheme="majorHAnsi" w:hAnsiTheme="majorHAnsi" w:cstheme="majorHAnsi"/>
          <w:b/>
          <w:sz w:val="24"/>
        </w:rPr>
        <w:t xml:space="preserve"> p.m.  </w:t>
      </w:r>
      <w:r w:rsidRPr="002309A6">
        <w:rPr>
          <w:rFonts w:asciiTheme="majorHAnsi" w:hAnsiTheme="majorHAnsi" w:cstheme="majorHAnsi"/>
          <w:b/>
          <w:sz w:val="24"/>
        </w:rPr>
        <w:tab/>
        <w:t xml:space="preserve"> </w:t>
      </w:r>
      <w:r w:rsidRPr="002309A6">
        <w:rPr>
          <w:rFonts w:asciiTheme="majorHAnsi" w:hAnsiTheme="majorHAnsi" w:cstheme="majorHAnsi"/>
          <w:b/>
          <w:sz w:val="24"/>
        </w:rPr>
        <w:tab/>
      </w:r>
      <w:r>
        <w:rPr>
          <w:rFonts w:asciiTheme="majorHAnsi" w:hAnsiTheme="majorHAnsi" w:cstheme="majorHAnsi"/>
          <w:b/>
          <w:sz w:val="24"/>
        </w:rPr>
        <w:t>All</w:t>
      </w:r>
    </w:p>
    <w:p w14:paraId="3C5EE1F5" w14:textId="5437C6A2" w:rsidR="00133CD2" w:rsidRDefault="00133CD2" w:rsidP="00133CD2">
      <w:pPr>
        <w:pStyle w:val="NoSpacing"/>
        <w:numPr>
          <w:ilvl w:val="1"/>
          <w:numId w:val="3"/>
        </w:numPr>
        <w:rPr>
          <w:rFonts w:asciiTheme="majorHAnsi" w:hAnsiTheme="majorHAnsi" w:cstheme="majorHAnsi"/>
          <w:sz w:val="24"/>
        </w:rPr>
      </w:pPr>
      <w:r w:rsidRPr="00133CD2">
        <w:rPr>
          <w:rFonts w:asciiTheme="majorHAnsi" w:hAnsiTheme="majorHAnsi" w:cstheme="majorHAnsi"/>
          <w:sz w:val="24"/>
        </w:rPr>
        <w:t>Discussion Questions:</w:t>
      </w:r>
    </w:p>
    <w:p w14:paraId="63E2EFE2" w14:textId="2210F8CD" w:rsidR="00133CD2" w:rsidRDefault="00133CD2" w:rsidP="00133CD2">
      <w:pPr>
        <w:pStyle w:val="NoSpacing"/>
        <w:numPr>
          <w:ilvl w:val="2"/>
          <w:numId w:val="3"/>
        </w:numPr>
        <w:rPr>
          <w:rFonts w:asciiTheme="majorHAnsi" w:hAnsiTheme="majorHAnsi" w:cstheme="majorHAnsi"/>
          <w:sz w:val="24"/>
        </w:rPr>
      </w:pPr>
      <w:r w:rsidRPr="00133CD2">
        <w:rPr>
          <w:rFonts w:asciiTheme="majorHAnsi" w:hAnsiTheme="majorHAnsi" w:cstheme="majorHAnsi"/>
          <w:sz w:val="24"/>
        </w:rPr>
        <w:t xml:space="preserve">How </w:t>
      </w:r>
      <w:proofErr w:type="gramStart"/>
      <w:r>
        <w:rPr>
          <w:rFonts w:asciiTheme="majorHAnsi" w:hAnsiTheme="majorHAnsi" w:cstheme="majorHAnsi"/>
          <w:sz w:val="24"/>
        </w:rPr>
        <w:t xml:space="preserve">has </w:t>
      </w:r>
      <w:r w:rsidRPr="00133CD2">
        <w:rPr>
          <w:rFonts w:asciiTheme="majorHAnsi" w:hAnsiTheme="majorHAnsi" w:cstheme="majorHAnsi"/>
          <w:sz w:val="24"/>
        </w:rPr>
        <w:t>your chapter</w:t>
      </w:r>
      <w:proofErr w:type="gramEnd"/>
      <w:r w:rsidRPr="00133CD2">
        <w:rPr>
          <w:rFonts w:asciiTheme="majorHAnsi" w:hAnsiTheme="majorHAnsi" w:cstheme="majorHAnsi"/>
          <w:sz w:val="24"/>
        </w:rPr>
        <w:t xml:space="preserve"> has attracted members?</w:t>
      </w:r>
    </w:p>
    <w:p w14:paraId="6588E6D9" w14:textId="44AF18BC" w:rsidR="00DC40CD" w:rsidRPr="00081991" w:rsidRDefault="00560458" w:rsidP="00081991">
      <w:pPr>
        <w:pStyle w:val="NoSpacing"/>
        <w:ind w:left="1800"/>
        <w:rPr>
          <w:rFonts w:asciiTheme="majorHAnsi" w:hAnsiTheme="majorHAnsi" w:cstheme="majorHAnsi"/>
          <w:b/>
          <w:i/>
          <w:sz w:val="24"/>
        </w:rPr>
      </w:pPr>
      <w:r w:rsidRPr="00081991">
        <w:rPr>
          <w:rFonts w:asciiTheme="majorHAnsi" w:hAnsiTheme="majorHAnsi" w:cstheme="majorHAnsi"/>
          <w:b/>
          <w:i/>
          <w:sz w:val="24"/>
        </w:rPr>
        <w:t>Group discussed how to attract members</w:t>
      </w:r>
      <w:r w:rsidR="00081991">
        <w:rPr>
          <w:rFonts w:asciiTheme="majorHAnsi" w:hAnsiTheme="majorHAnsi" w:cstheme="majorHAnsi"/>
          <w:b/>
          <w:i/>
          <w:sz w:val="24"/>
        </w:rPr>
        <w:t xml:space="preserve"> and engaged in a short idea sharing session</w:t>
      </w:r>
      <w:r w:rsidRPr="00081991">
        <w:rPr>
          <w:rFonts w:asciiTheme="majorHAnsi" w:hAnsiTheme="majorHAnsi" w:cstheme="majorHAnsi"/>
          <w:b/>
          <w:i/>
          <w:sz w:val="24"/>
        </w:rPr>
        <w:t>. Orlando repo</w:t>
      </w:r>
      <w:r w:rsidR="00081991">
        <w:rPr>
          <w:rFonts w:asciiTheme="majorHAnsi" w:hAnsiTheme="majorHAnsi" w:cstheme="majorHAnsi"/>
          <w:b/>
          <w:i/>
          <w:sz w:val="24"/>
        </w:rPr>
        <w:t>rted they now have 60 members and they believe their m</w:t>
      </w:r>
      <w:r w:rsidRPr="00081991">
        <w:rPr>
          <w:rFonts w:asciiTheme="majorHAnsi" w:hAnsiTheme="majorHAnsi" w:cstheme="majorHAnsi"/>
          <w:b/>
          <w:i/>
          <w:sz w:val="24"/>
        </w:rPr>
        <w:t>embership is grow</w:t>
      </w:r>
      <w:r w:rsidR="00081991">
        <w:rPr>
          <w:rFonts w:asciiTheme="majorHAnsi" w:hAnsiTheme="majorHAnsi" w:cstheme="majorHAnsi"/>
          <w:b/>
          <w:i/>
          <w:sz w:val="24"/>
        </w:rPr>
        <w:t xml:space="preserve">ing is because of the webinars this chapter offers. </w:t>
      </w:r>
      <w:r w:rsidRPr="00081991">
        <w:rPr>
          <w:rFonts w:asciiTheme="majorHAnsi" w:hAnsiTheme="majorHAnsi" w:cstheme="majorHAnsi"/>
          <w:b/>
          <w:i/>
          <w:sz w:val="24"/>
        </w:rPr>
        <w:t xml:space="preserve">Orlando reported all members receive webinars </w:t>
      </w:r>
      <w:proofErr w:type="gramStart"/>
      <w:r w:rsidRPr="00081991">
        <w:rPr>
          <w:rFonts w:asciiTheme="majorHAnsi" w:hAnsiTheme="majorHAnsi" w:cstheme="majorHAnsi"/>
          <w:b/>
          <w:i/>
          <w:sz w:val="24"/>
        </w:rPr>
        <w:t>for free</w:t>
      </w:r>
      <w:proofErr w:type="gramEnd"/>
      <w:r w:rsidRPr="00081991">
        <w:rPr>
          <w:rFonts w:asciiTheme="majorHAnsi" w:hAnsiTheme="majorHAnsi" w:cstheme="majorHAnsi"/>
          <w:b/>
          <w:i/>
          <w:sz w:val="24"/>
        </w:rPr>
        <w:t xml:space="preserve">. </w:t>
      </w:r>
      <w:r w:rsidR="00081991">
        <w:rPr>
          <w:rFonts w:asciiTheme="majorHAnsi" w:hAnsiTheme="majorHAnsi" w:cstheme="majorHAnsi"/>
          <w:b/>
          <w:i/>
          <w:sz w:val="24"/>
        </w:rPr>
        <w:t xml:space="preserve"> </w:t>
      </w:r>
      <w:r w:rsidRPr="00081991">
        <w:rPr>
          <w:rFonts w:asciiTheme="majorHAnsi" w:hAnsiTheme="majorHAnsi" w:cstheme="majorHAnsi"/>
          <w:b/>
          <w:i/>
          <w:sz w:val="24"/>
        </w:rPr>
        <w:t xml:space="preserve">Chapter discussed co-hosting </w:t>
      </w:r>
      <w:r w:rsidRPr="00081991">
        <w:rPr>
          <w:rFonts w:asciiTheme="majorHAnsi" w:hAnsiTheme="majorHAnsi" w:cstheme="majorHAnsi"/>
          <w:b/>
          <w:i/>
          <w:sz w:val="24"/>
        </w:rPr>
        <w:lastRenderedPageBreak/>
        <w:t xml:space="preserve">conferences </w:t>
      </w:r>
      <w:r w:rsidR="00081991" w:rsidRPr="00081991">
        <w:rPr>
          <w:rFonts w:asciiTheme="majorHAnsi" w:hAnsiTheme="majorHAnsi" w:cstheme="majorHAnsi"/>
          <w:b/>
          <w:i/>
          <w:sz w:val="24"/>
        </w:rPr>
        <w:t xml:space="preserve">as a potential </w:t>
      </w:r>
      <w:r w:rsidR="00081991">
        <w:rPr>
          <w:rFonts w:asciiTheme="majorHAnsi" w:hAnsiTheme="majorHAnsi" w:cstheme="majorHAnsi"/>
          <w:b/>
          <w:i/>
          <w:sz w:val="24"/>
        </w:rPr>
        <w:t xml:space="preserve">value-add for chapter members and a resource collaboration between chapters. </w:t>
      </w:r>
      <w:r w:rsidR="00DC40CD" w:rsidRPr="00081991">
        <w:rPr>
          <w:rFonts w:asciiTheme="majorHAnsi" w:hAnsiTheme="majorHAnsi" w:cstheme="majorHAnsi"/>
          <w:b/>
          <w:i/>
          <w:sz w:val="24"/>
        </w:rPr>
        <w:t xml:space="preserve">WV </w:t>
      </w:r>
      <w:r w:rsidR="00081991">
        <w:rPr>
          <w:rFonts w:asciiTheme="majorHAnsi" w:hAnsiTheme="majorHAnsi" w:cstheme="majorHAnsi"/>
          <w:b/>
          <w:i/>
          <w:sz w:val="24"/>
        </w:rPr>
        <w:t>reported that their chapter just hit 70</w:t>
      </w:r>
      <w:r w:rsidR="00DC40CD" w:rsidRPr="00081991">
        <w:rPr>
          <w:rFonts w:asciiTheme="majorHAnsi" w:hAnsiTheme="majorHAnsi" w:cstheme="majorHAnsi"/>
          <w:b/>
          <w:i/>
          <w:sz w:val="24"/>
        </w:rPr>
        <w:t xml:space="preserve"> members</w:t>
      </w:r>
      <w:r w:rsidR="00081991">
        <w:rPr>
          <w:rFonts w:asciiTheme="majorHAnsi" w:hAnsiTheme="majorHAnsi" w:cstheme="majorHAnsi"/>
          <w:b/>
          <w:i/>
          <w:sz w:val="24"/>
        </w:rPr>
        <w:t xml:space="preserve"> and they </w:t>
      </w:r>
      <w:proofErr w:type="gramStart"/>
      <w:r w:rsidR="00081991">
        <w:rPr>
          <w:rFonts w:asciiTheme="majorHAnsi" w:hAnsiTheme="majorHAnsi" w:cstheme="majorHAnsi"/>
          <w:b/>
          <w:i/>
          <w:sz w:val="24"/>
        </w:rPr>
        <w:t>are also</w:t>
      </w:r>
      <w:proofErr w:type="gramEnd"/>
      <w:r w:rsidR="00081991">
        <w:rPr>
          <w:rFonts w:asciiTheme="majorHAnsi" w:hAnsiTheme="majorHAnsi" w:cstheme="majorHAnsi"/>
          <w:b/>
          <w:i/>
          <w:sz w:val="24"/>
        </w:rPr>
        <w:t xml:space="preserve"> trying to host webinars monthly. Chapter leaders discussed sharing more frequently with their members that AALNC members can be a member of more than one chapter at a time. </w:t>
      </w:r>
      <w:r w:rsidR="00DC40CD" w:rsidRPr="00081991">
        <w:rPr>
          <w:rFonts w:asciiTheme="majorHAnsi" w:hAnsiTheme="majorHAnsi" w:cstheme="majorHAnsi"/>
          <w:b/>
          <w:i/>
          <w:sz w:val="24"/>
        </w:rPr>
        <w:t xml:space="preserve"> </w:t>
      </w:r>
    </w:p>
    <w:p w14:paraId="1419A64B" w14:textId="77777777" w:rsidR="00133CD2" w:rsidRPr="00133CD2" w:rsidRDefault="00133CD2" w:rsidP="00133CD2">
      <w:pPr>
        <w:pStyle w:val="NoSpacing"/>
        <w:numPr>
          <w:ilvl w:val="2"/>
          <w:numId w:val="3"/>
        </w:numPr>
        <w:rPr>
          <w:rFonts w:asciiTheme="majorHAnsi" w:hAnsiTheme="majorHAnsi" w:cstheme="majorHAnsi"/>
          <w:sz w:val="24"/>
        </w:rPr>
      </w:pPr>
      <w:r w:rsidRPr="00133CD2">
        <w:rPr>
          <w:rFonts w:asciiTheme="majorHAnsi" w:hAnsiTheme="majorHAnsi" w:cstheme="majorHAnsi"/>
          <w:sz w:val="24"/>
        </w:rPr>
        <w:t>Has your chapter had a mini-conference? What were the successes?</w:t>
      </w:r>
    </w:p>
    <w:p w14:paraId="329DDED1" w14:textId="61D16395" w:rsidR="00133CD2" w:rsidRDefault="00133CD2" w:rsidP="00133CD2">
      <w:pPr>
        <w:pStyle w:val="NoSpacing"/>
        <w:numPr>
          <w:ilvl w:val="2"/>
          <w:numId w:val="3"/>
        </w:numPr>
        <w:rPr>
          <w:rFonts w:asciiTheme="majorHAnsi" w:hAnsiTheme="majorHAnsi" w:cstheme="majorHAnsi"/>
          <w:sz w:val="24"/>
        </w:rPr>
      </w:pPr>
      <w:r w:rsidRPr="00133CD2">
        <w:rPr>
          <w:rFonts w:asciiTheme="majorHAnsi" w:hAnsiTheme="majorHAnsi" w:cstheme="majorHAnsi"/>
          <w:sz w:val="24"/>
        </w:rPr>
        <w:t>What platforms does your chapter use for webinars or online meetings?</w:t>
      </w:r>
    </w:p>
    <w:p w14:paraId="38E647BC" w14:textId="3E089E31" w:rsidR="00560458" w:rsidRPr="00081991" w:rsidRDefault="00081991" w:rsidP="00560458">
      <w:pPr>
        <w:pStyle w:val="NoSpacing"/>
        <w:ind w:left="1800"/>
        <w:rPr>
          <w:rFonts w:asciiTheme="majorHAnsi" w:hAnsiTheme="majorHAnsi" w:cstheme="majorHAnsi"/>
          <w:b/>
          <w:i/>
          <w:sz w:val="24"/>
        </w:rPr>
      </w:pPr>
      <w:r>
        <w:rPr>
          <w:rFonts w:asciiTheme="majorHAnsi" w:hAnsiTheme="majorHAnsi" w:cstheme="majorHAnsi"/>
          <w:b/>
          <w:i/>
          <w:sz w:val="24"/>
        </w:rPr>
        <w:t xml:space="preserve">Many chapters reported using Zoom or Go </w:t>
      </w:r>
      <w:proofErr w:type="gramStart"/>
      <w:r>
        <w:rPr>
          <w:rFonts w:asciiTheme="majorHAnsi" w:hAnsiTheme="majorHAnsi" w:cstheme="majorHAnsi"/>
          <w:b/>
          <w:i/>
          <w:sz w:val="24"/>
        </w:rPr>
        <w:t>To</w:t>
      </w:r>
      <w:proofErr w:type="gramEnd"/>
      <w:r>
        <w:rPr>
          <w:rFonts w:asciiTheme="majorHAnsi" w:hAnsiTheme="majorHAnsi" w:cstheme="majorHAnsi"/>
          <w:b/>
          <w:i/>
          <w:sz w:val="24"/>
        </w:rPr>
        <w:t xml:space="preserve"> Meeting.</w:t>
      </w:r>
    </w:p>
    <w:p w14:paraId="751AE1C0" w14:textId="77777777" w:rsidR="00133CD2" w:rsidRDefault="00133CD2" w:rsidP="00133CD2">
      <w:pPr>
        <w:pStyle w:val="NoSpacing"/>
        <w:ind w:left="360"/>
        <w:rPr>
          <w:rFonts w:asciiTheme="majorHAnsi" w:hAnsiTheme="majorHAnsi" w:cstheme="majorHAnsi"/>
          <w:sz w:val="24"/>
        </w:rPr>
      </w:pPr>
    </w:p>
    <w:p w14:paraId="67BF9231" w14:textId="4F5F2604" w:rsidR="00FC1BC7" w:rsidRPr="00133CD2" w:rsidRDefault="00133CD2" w:rsidP="00133CD2">
      <w:pPr>
        <w:pStyle w:val="NoSpacing"/>
        <w:numPr>
          <w:ilvl w:val="0"/>
          <w:numId w:val="3"/>
        </w:numPr>
        <w:rPr>
          <w:rFonts w:asciiTheme="majorHAnsi" w:hAnsiTheme="majorHAnsi" w:cstheme="majorHAnsi"/>
          <w:sz w:val="24"/>
        </w:rPr>
      </w:pPr>
      <w:r>
        <w:rPr>
          <w:rFonts w:asciiTheme="majorHAnsi" w:hAnsiTheme="majorHAnsi" w:cstheme="majorHAnsi"/>
          <w:b/>
          <w:sz w:val="24"/>
        </w:rPr>
        <w:t>Full</w:t>
      </w:r>
      <w:r w:rsidRPr="00133CD2">
        <w:rPr>
          <w:rFonts w:asciiTheme="majorHAnsi" w:hAnsiTheme="majorHAnsi" w:cstheme="majorHAnsi"/>
          <w:b/>
          <w:sz w:val="24"/>
        </w:rPr>
        <w:t xml:space="preserve"> Group Discussion</w:t>
      </w:r>
      <w:r w:rsidRPr="00133CD2">
        <w:rPr>
          <w:rFonts w:asciiTheme="majorHAnsi" w:hAnsiTheme="majorHAnsi" w:cstheme="majorHAnsi"/>
          <w:b/>
          <w:sz w:val="24"/>
        </w:rPr>
        <w:tab/>
      </w:r>
      <w:r w:rsidRPr="00133CD2">
        <w:rPr>
          <w:rFonts w:asciiTheme="majorHAnsi" w:hAnsiTheme="majorHAnsi" w:cstheme="majorHAnsi"/>
          <w:b/>
          <w:sz w:val="24"/>
        </w:rPr>
        <w:tab/>
      </w:r>
      <w:r w:rsidRPr="00133CD2">
        <w:rPr>
          <w:rFonts w:asciiTheme="majorHAnsi" w:hAnsiTheme="majorHAnsi" w:cstheme="majorHAnsi"/>
          <w:b/>
          <w:sz w:val="24"/>
        </w:rPr>
        <w:tab/>
      </w:r>
      <w:r w:rsidRPr="00133CD2">
        <w:rPr>
          <w:rFonts w:asciiTheme="majorHAnsi" w:hAnsiTheme="majorHAnsi" w:cstheme="majorHAnsi"/>
          <w:b/>
          <w:sz w:val="24"/>
        </w:rPr>
        <w:tab/>
      </w:r>
      <w:r w:rsidR="002652BC">
        <w:rPr>
          <w:rFonts w:asciiTheme="majorHAnsi" w:hAnsiTheme="majorHAnsi" w:cstheme="majorHAnsi"/>
          <w:b/>
          <w:sz w:val="24"/>
        </w:rPr>
        <w:t>5</w:t>
      </w:r>
      <w:r>
        <w:rPr>
          <w:rFonts w:asciiTheme="majorHAnsi" w:hAnsiTheme="majorHAnsi" w:cstheme="majorHAnsi"/>
          <w:b/>
          <w:sz w:val="24"/>
        </w:rPr>
        <w:t>:15</w:t>
      </w:r>
      <w:r w:rsidR="002652BC">
        <w:rPr>
          <w:rFonts w:asciiTheme="majorHAnsi" w:hAnsiTheme="majorHAnsi" w:cstheme="majorHAnsi"/>
          <w:b/>
          <w:sz w:val="24"/>
        </w:rPr>
        <w:t xml:space="preserve"> p.m. – 5</w:t>
      </w:r>
      <w:r w:rsidRPr="00133CD2">
        <w:rPr>
          <w:rFonts w:asciiTheme="majorHAnsi" w:hAnsiTheme="majorHAnsi" w:cstheme="majorHAnsi"/>
          <w:b/>
          <w:sz w:val="24"/>
        </w:rPr>
        <w:t>:</w:t>
      </w:r>
      <w:r w:rsidR="002652BC">
        <w:rPr>
          <w:rFonts w:asciiTheme="majorHAnsi" w:hAnsiTheme="majorHAnsi" w:cstheme="majorHAnsi"/>
          <w:b/>
          <w:sz w:val="24"/>
        </w:rPr>
        <w:t>45</w:t>
      </w:r>
      <w:r w:rsidRPr="00133CD2">
        <w:rPr>
          <w:rFonts w:asciiTheme="majorHAnsi" w:hAnsiTheme="majorHAnsi" w:cstheme="majorHAnsi"/>
          <w:b/>
          <w:sz w:val="24"/>
        </w:rPr>
        <w:t xml:space="preserve"> p.m.  </w:t>
      </w:r>
      <w:r w:rsidRPr="00133CD2">
        <w:rPr>
          <w:rFonts w:asciiTheme="majorHAnsi" w:hAnsiTheme="majorHAnsi" w:cstheme="majorHAnsi"/>
          <w:b/>
          <w:sz w:val="24"/>
        </w:rPr>
        <w:tab/>
        <w:t xml:space="preserve"> </w:t>
      </w:r>
      <w:r w:rsidRPr="00133CD2">
        <w:rPr>
          <w:rFonts w:asciiTheme="majorHAnsi" w:hAnsiTheme="majorHAnsi" w:cstheme="majorHAnsi"/>
          <w:b/>
          <w:sz w:val="24"/>
        </w:rPr>
        <w:tab/>
        <w:t>All</w:t>
      </w:r>
    </w:p>
    <w:p w14:paraId="0311EA31" w14:textId="77777777" w:rsidR="00D55542" w:rsidRPr="00133CD2" w:rsidRDefault="00D55542" w:rsidP="00133CD2">
      <w:pPr>
        <w:rPr>
          <w:sz w:val="24"/>
        </w:rPr>
      </w:pPr>
    </w:p>
    <w:p w14:paraId="615214EB" w14:textId="3C287946" w:rsidR="00041132" w:rsidRPr="00081991" w:rsidRDefault="00081991" w:rsidP="00205BC3">
      <w:pPr>
        <w:pStyle w:val="NoSpacing"/>
        <w:ind w:left="1080"/>
        <w:rPr>
          <w:b/>
          <w:i/>
          <w:sz w:val="24"/>
          <w:szCs w:val="24"/>
        </w:rPr>
      </w:pPr>
      <w:r w:rsidRPr="00081991">
        <w:rPr>
          <w:b/>
          <w:i/>
          <w:sz w:val="24"/>
          <w:szCs w:val="24"/>
        </w:rPr>
        <w:t xml:space="preserve">Group additionally discussed CEU application process. Some chapters fill our </w:t>
      </w:r>
      <w:bookmarkStart w:id="0" w:name="_GoBack"/>
      <w:bookmarkEnd w:id="0"/>
      <w:r w:rsidRPr="00081991">
        <w:rPr>
          <w:b/>
          <w:i/>
          <w:sz w:val="24"/>
          <w:szCs w:val="24"/>
        </w:rPr>
        <w:t xml:space="preserve">applications nationally while others, like Florida, utilize CE Broker site. Chapter leaders discussed sharing with each other their CEU process following the conference as a resource-sharing opportunity. Chapter leaders also discussed if it would be possible in the future to provide a chapter add-on feature in the AALNC membership process. This is an integration HQ can look into in future budgeting processes to understand </w:t>
      </w:r>
      <w:proofErr w:type="gramStart"/>
      <w:r w:rsidRPr="00081991">
        <w:rPr>
          <w:b/>
          <w:i/>
          <w:sz w:val="24"/>
          <w:szCs w:val="24"/>
        </w:rPr>
        <w:t>whether or not</w:t>
      </w:r>
      <w:proofErr w:type="gramEnd"/>
      <w:r w:rsidRPr="00081991">
        <w:rPr>
          <w:b/>
          <w:i/>
          <w:sz w:val="24"/>
          <w:szCs w:val="24"/>
        </w:rPr>
        <w:t xml:space="preserve"> this feature would be feasible in the future. </w:t>
      </w:r>
    </w:p>
    <w:p w14:paraId="5CBD11A0" w14:textId="568A0FF1" w:rsidR="00DC40CD" w:rsidRDefault="00DC40CD" w:rsidP="00041132">
      <w:pPr>
        <w:pStyle w:val="NoSpacing"/>
        <w:rPr>
          <w:i/>
          <w:color w:val="FF0000"/>
        </w:rPr>
      </w:pPr>
    </w:p>
    <w:p w14:paraId="3B90FF67" w14:textId="44A2E4EA" w:rsidR="003C5086" w:rsidRDefault="003C5086" w:rsidP="00041132">
      <w:pPr>
        <w:pStyle w:val="NoSpacing"/>
        <w:rPr>
          <w:i/>
          <w:color w:val="FF0000"/>
        </w:rPr>
      </w:pPr>
    </w:p>
    <w:p w14:paraId="3834BE53" w14:textId="77C141B3" w:rsidR="003C5086" w:rsidRPr="00DC40CD" w:rsidRDefault="003C5086" w:rsidP="00041132">
      <w:pPr>
        <w:pStyle w:val="NoSpacing"/>
        <w:rPr>
          <w:i/>
          <w:color w:val="FF0000"/>
        </w:rPr>
      </w:pPr>
    </w:p>
    <w:sectPr w:rsidR="003C5086" w:rsidRPr="00DC40CD" w:rsidSect="00F608CF">
      <w:headerReference w:type="default" r:id="rId1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3C0B" w14:textId="77777777" w:rsidR="00256629" w:rsidRDefault="00256629" w:rsidP="00137670">
      <w:r>
        <w:separator/>
      </w:r>
    </w:p>
  </w:endnote>
  <w:endnote w:type="continuationSeparator" w:id="0">
    <w:p w14:paraId="7EDC3641" w14:textId="77777777" w:rsidR="00256629" w:rsidRDefault="00256629" w:rsidP="001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506D0" w14:textId="77777777" w:rsidR="00256629" w:rsidRDefault="00256629" w:rsidP="00137670">
      <w:r>
        <w:separator/>
      </w:r>
    </w:p>
  </w:footnote>
  <w:footnote w:type="continuationSeparator" w:id="0">
    <w:p w14:paraId="2EF4DBEB" w14:textId="77777777" w:rsidR="00256629" w:rsidRDefault="00256629" w:rsidP="0013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206F" w14:textId="77777777" w:rsidR="00137670" w:rsidRDefault="00137670">
    <w:pPr>
      <w:pStyle w:val="Header"/>
      <w:rPr>
        <w:rFonts w:ascii="Aparajita" w:hAnsi="Aparajita" w:cs="Aparajita"/>
        <w:noProof/>
        <w:sz w:val="28"/>
        <w:szCs w:val="28"/>
      </w:rPr>
    </w:pPr>
  </w:p>
  <w:p w14:paraId="28F33234" w14:textId="77777777" w:rsidR="00137670" w:rsidRDefault="00137670" w:rsidP="00137670">
    <w:pPr>
      <w:pStyle w:val="Header"/>
      <w:tabs>
        <w:tab w:val="clear" w:pos="4680"/>
        <w:tab w:val="clear" w:pos="9360"/>
        <w:tab w:val="left" w:pos="24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3D07"/>
    <w:multiLevelType w:val="hybridMultilevel"/>
    <w:tmpl w:val="27880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CA40CC"/>
    <w:multiLevelType w:val="hybridMultilevel"/>
    <w:tmpl w:val="DB920C36"/>
    <w:lvl w:ilvl="0" w:tplc="1FDCC4A6">
      <w:start w:val="1"/>
      <w:numFmt w:val="bullet"/>
      <w:lvlText w:val=""/>
      <w:lvlJc w:val="left"/>
      <w:pPr>
        <w:ind w:left="1080" w:hanging="360"/>
      </w:pPr>
      <w:rPr>
        <w:rFonts w:ascii="Symbol" w:hAnsi="Symbol" w:hint="default"/>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E31CDE"/>
    <w:multiLevelType w:val="hybridMultilevel"/>
    <w:tmpl w:val="4D8C61FA"/>
    <w:lvl w:ilvl="0" w:tplc="1668053C">
      <w:start w:val="5"/>
      <w:numFmt w:val="upperRoman"/>
      <w:lvlText w:val="%1."/>
      <w:lvlJc w:val="right"/>
      <w:pPr>
        <w:ind w:left="630" w:hanging="360"/>
      </w:pPr>
      <w:rPr>
        <w:rFonts w:hint="default"/>
      </w:rPr>
    </w:lvl>
    <w:lvl w:ilvl="1" w:tplc="1FDCC4A6">
      <w:start w:val="1"/>
      <w:numFmt w:val="bullet"/>
      <w:lvlText w:val=""/>
      <w:lvlJc w:val="left"/>
      <w:pPr>
        <w:ind w:left="1350" w:hanging="360"/>
      </w:pPr>
      <w:rPr>
        <w:rFonts w:ascii="Symbol" w:hAnsi="Symbol" w:hint="default"/>
        <w:color w:val="44546A" w:themeColor="text2"/>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583410B"/>
    <w:multiLevelType w:val="hybridMultilevel"/>
    <w:tmpl w:val="A4D4E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8A0C4C"/>
    <w:multiLevelType w:val="hybridMultilevel"/>
    <w:tmpl w:val="3B0A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C339F"/>
    <w:multiLevelType w:val="hybridMultilevel"/>
    <w:tmpl w:val="784A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0105E1"/>
    <w:multiLevelType w:val="hybridMultilevel"/>
    <w:tmpl w:val="6DF27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3"/>
    <w:rsid w:val="0000333C"/>
    <w:rsid w:val="00025E1A"/>
    <w:rsid w:val="00041132"/>
    <w:rsid w:val="00047127"/>
    <w:rsid w:val="000574DD"/>
    <w:rsid w:val="00081991"/>
    <w:rsid w:val="000B2B96"/>
    <w:rsid w:val="000B4349"/>
    <w:rsid w:val="000C405A"/>
    <w:rsid w:val="0011676D"/>
    <w:rsid w:val="00132E50"/>
    <w:rsid w:val="00133CD2"/>
    <w:rsid w:val="00137670"/>
    <w:rsid w:val="001631D1"/>
    <w:rsid w:val="00166A4A"/>
    <w:rsid w:val="001828E9"/>
    <w:rsid w:val="001A5F0A"/>
    <w:rsid w:val="001B48C7"/>
    <w:rsid w:val="00202EA3"/>
    <w:rsid w:val="00205BC3"/>
    <w:rsid w:val="00206111"/>
    <w:rsid w:val="002139FE"/>
    <w:rsid w:val="002309A6"/>
    <w:rsid w:val="00231A66"/>
    <w:rsid w:val="002366DE"/>
    <w:rsid w:val="00240FC3"/>
    <w:rsid w:val="00256629"/>
    <w:rsid w:val="00256FD9"/>
    <w:rsid w:val="002652BC"/>
    <w:rsid w:val="00287E12"/>
    <w:rsid w:val="002A258E"/>
    <w:rsid w:val="002B68F0"/>
    <w:rsid w:val="002C6CD9"/>
    <w:rsid w:val="002E505F"/>
    <w:rsid w:val="002F3AB9"/>
    <w:rsid w:val="003005B6"/>
    <w:rsid w:val="0030604E"/>
    <w:rsid w:val="00317D59"/>
    <w:rsid w:val="003428E9"/>
    <w:rsid w:val="00352CC4"/>
    <w:rsid w:val="003B6685"/>
    <w:rsid w:val="003C5086"/>
    <w:rsid w:val="003D52F4"/>
    <w:rsid w:val="003F5A4E"/>
    <w:rsid w:val="003F5AE4"/>
    <w:rsid w:val="0040601C"/>
    <w:rsid w:val="00443476"/>
    <w:rsid w:val="00445FB6"/>
    <w:rsid w:val="00474AFE"/>
    <w:rsid w:val="0049593B"/>
    <w:rsid w:val="004B3A42"/>
    <w:rsid w:val="004F2177"/>
    <w:rsid w:val="00501F80"/>
    <w:rsid w:val="00560458"/>
    <w:rsid w:val="00574335"/>
    <w:rsid w:val="00581538"/>
    <w:rsid w:val="00583692"/>
    <w:rsid w:val="0058383F"/>
    <w:rsid w:val="005A1B84"/>
    <w:rsid w:val="005F600E"/>
    <w:rsid w:val="0060128F"/>
    <w:rsid w:val="00605BBA"/>
    <w:rsid w:val="006611E1"/>
    <w:rsid w:val="006B65AF"/>
    <w:rsid w:val="006D61A3"/>
    <w:rsid w:val="006F104A"/>
    <w:rsid w:val="00723112"/>
    <w:rsid w:val="00735917"/>
    <w:rsid w:val="007412D3"/>
    <w:rsid w:val="00745C39"/>
    <w:rsid w:val="0074704A"/>
    <w:rsid w:val="00763FE8"/>
    <w:rsid w:val="00771B12"/>
    <w:rsid w:val="00773095"/>
    <w:rsid w:val="00781150"/>
    <w:rsid w:val="007B08E1"/>
    <w:rsid w:val="007B72D4"/>
    <w:rsid w:val="007C0757"/>
    <w:rsid w:val="007C4CB0"/>
    <w:rsid w:val="007C5A89"/>
    <w:rsid w:val="00834A9D"/>
    <w:rsid w:val="008D04B3"/>
    <w:rsid w:val="008F7CE2"/>
    <w:rsid w:val="00915646"/>
    <w:rsid w:val="009260EE"/>
    <w:rsid w:val="0098527A"/>
    <w:rsid w:val="009A59E4"/>
    <w:rsid w:val="009C7204"/>
    <w:rsid w:val="00A01D29"/>
    <w:rsid w:val="00A2079A"/>
    <w:rsid w:val="00A218FD"/>
    <w:rsid w:val="00A324D3"/>
    <w:rsid w:val="00A340A1"/>
    <w:rsid w:val="00A34414"/>
    <w:rsid w:val="00A77F8B"/>
    <w:rsid w:val="00AC0BFF"/>
    <w:rsid w:val="00B23ECB"/>
    <w:rsid w:val="00B24595"/>
    <w:rsid w:val="00B51F3A"/>
    <w:rsid w:val="00B52301"/>
    <w:rsid w:val="00B72EC5"/>
    <w:rsid w:val="00B7460C"/>
    <w:rsid w:val="00BA2047"/>
    <w:rsid w:val="00BC4BF6"/>
    <w:rsid w:val="00BE4BE0"/>
    <w:rsid w:val="00BE6ADE"/>
    <w:rsid w:val="00C20E4E"/>
    <w:rsid w:val="00C33AD1"/>
    <w:rsid w:val="00C45D01"/>
    <w:rsid w:val="00CB4CDE"/>
    <w:rsid w:val="00CF37E1"/>
    <w:rsid w:val="00D06B16"/>
    <w:rsid w:val="00D23030"/>
    <w:rsid w:val="00D55542"/>
    <w:rsid w:val="00D7027C"/>
    <w:rsid w:val="00DC033E"/>
    <w:rsid w:val="00DC11B7"/>
    <w:rsid w:val="00DC40CD"/>
    <w:rsid w:val="00DD0867"/>
    <w:rsid w:val="00DE1BB5"/>
    <w:rsid w:val="00E1694E"/>
    <w:rsid w:val="00E43977"/>
    <w:rsid w:val="00E55B86"/>
    <w:rsid w:val="00E91269"/>
    <w:rsid w:val="00EA42B9"/>
    <w:rsid w:val="00EC4EB0"/>
    <w:rsid w:val="00EC50A4"/>
    <w:rsid w:val="00ED5C67"/>
    <w:rsid w:val="00F008AB"/>
    <w:rsid w:val="00F06137"/>
    <w:rsid w:val="00F35113"/>
    <w:rsid w:val="00F608CF"/>
    <w:rsid w:val="00F838F0"/>
    <w:rsid w:val="00FB52E0"/>
    <w:rsid w:val="00FC1BC7"/>
    <w:rsid w:val="00FD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FBC263"/>
  <w15:docId w15:val="{2FBCA679-96AA-4ECE-B8B2-CA1AD2AD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132"/>
    <w:pPr>
      <w:spacing w:after="0" w:line="240" w:lineRule="auto"/>
    </w:pPr>
    <w:rPr>
      <w:rFonts w:ascii="Calibri" w:hAnsi="Calibri" w:cs="Calibri"/>
    </w:rPr>
  </w:style>
  <w:style w:type="paragraph" w:styleId="Heading1">
    <w:name w:val="heading 1"/>
    <w:basedOn w:val="Normal"/>
    <w:next w:val="Normal"/>
    <w:link w:val="Heading1Char"/>
    <w:autoRedefine/>
    <w:qFormat/>
    <w:rsid w:val="00137670"/>
    <w:pPr>
      <w:keepNext/>
      <w:spacing w:line="800" w:lineRule="exact"/>
      <w:jc w:val="right"/>
      <w:outlineLvl w:val="0"/>
    </w:pPr>
    <w:rPr>
      <w:rFonts w:asciiTheme="majorHAnsi" w:eastAsia="Times New Roman" w:hAnsiTheme="majorHAnsi" w:cs="Arial"/>
      <w:bCs/>
      <w:color w:val="A6A6A6" w:themeColor="background1" w:themeShade="A6"/>
      <w:kern w:val="32"/>
      <w:sz w:val="8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7670"/>
    <w:pPr>
      <w:tabs>
        <w:tab w:val="center" w:pos="4680"/>
        <w:tab w:val="right" w:pos="9360"/>
      </w:tabs>
    </w:pPr>
  </w:style>
  <w:style w:type="character" w:customStyle="1" w:styleId="HeaderChar">
    <w:name w:val="Header Char"/>
    <w:basedOn w:val="DefaultParagraphFont"/>
    <w:link w:val="Header"/>
    <w:uiPriority w:val="99"/>
    <w:rsid w:val="00137670"/>
  </w:style>
  <w:style w:type="paragraph" w:styleId="Footer">
    <w:name w:val="footer"/>
    <w:basedOn w:val="Normal"/>
    <w:link w:val="FooterChar"/>
    <w:uiPriority w:val="99"/>
    <w:unhideWhenUsed/>
    <w:rsid w:val="00137670"/>
    <w:pPr>
      <w:tabs>
        <w:tab w:val="center" w:pos="4680"/>
        <w:tab w:val="right" w:pos="9360"/>
      </w:tabs>
    </w:pPr>
  </w:style>
  <w:style w:type="character" w:customStyle="1" w:styleId="FooterChar">
    <w:name w:val="Footer Char"/>
    <w:basedOn w:val="DefaultParagraphFont"/>
    <w:link w:val="Footer"/>
    <w:uiPriority w:val="99"/>
    <w:rsid w:val="00137670"/>
  </w:style>
  <w:style w:type="character" w:customStyle="1" w:styleId="Heading1Char">
    <w:name w:val="Heading 1 Char"/>
    <w:basedOn w:val="DefaultParagraphFont"/>
    <w:link w:val="Heading1"/>
    <w:rsid w:val="00137670"/>
    <w:rPr>
      <w:rFonts w:asciiTheme="majorHAnsi" w:eastAsia="Times New Roman" w:hAnsiTheme="majorHAnsi" w:cs="Arial"/>
      <w:bCs/>
      <w:color w:val="A6A6A6" w:themeColor="background1" w:themeShade="A6"/>
      <w:kern w:val="32"/>
      <w:sz w:val="80"/>
      <w:szCs w:val="32"/>
    </w:rPr>
  </w:style>
  <w:style w:type="paragraph" w:customStyle="1" w:styleId="Slogan">
    <w:name w:val="Slogan"/>
    <w:basedOn w:val="Normal"/>
    <w:qFormat/>
    <w:rsid w:val="00137670"/>
    <w:rPr>
      <w:rFonts w:eastAsia="Times New Roman" w:cs="Times New Roman"/>
      <w:i/>
      <w:color w:val="404040" w:themeColor="text1" w:themeTint="BF"/>
      <w:spacing w:val="4"/>
      <w:sz w:val="20"/>
      <w:szCs w:val="18"/>
    </w:rPr>
  </w:style>
  <w:style w:type="table" w:styleId="TableGrid">
    <w:name w:val="Table Grid"/>
    <w:basedOn w:val="TableNormal"/>
    <w:rsid w:val="001376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BE0"/>
    <w:rPr>
      <w:color w:val="0563C1" w:themeColor="hyperlink"/>
      <w:u w:val="single"/>
    </w:rPr>
  </w:style>
  <w:style w:type="paragraph" w:styleId="NoSpacing">
    <w:name w:val="No Spacing"/>
    <w:uiPriority w:val="1"/>
    <w:qFormat/>
    <w:rsid w:val="006B65AF"/>
    <w:pPr>
      <w:spacing w:after="0" w:line="240" w:lineRule="auto"/>
    </w:pPr>
  </w:style>
  <w:style w:type="paragraph" w:styleId="ListParagraph">
    <w:name w:val="List Paragraph"/>
    <w:basedOn w:val="Normal"/>
    <w:uiPriority w:val="34"/>
    <w:qFormat/>
    <w:rsid w:val="006B65AF"/>
    <w:pPr>
      <w:ind w:left="720"/>
      <w:contextualSpacing/>
    </w:pPr>
  </w:style>
  <w:style w:type="character" w:styleId="FollowedHyperlink">
    <w:name w:val="FollowedHyperlink"/>
    <w:basedOn w:val="DefaultParagraphFont"/>
    <w:uiPriority w:val="99"/>
    <w:semiHidden/>
    <w:unhideWhenUsed/>
    <w:rsid w:val="004B3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9782">
      <w:bodyDiv w:val="1"/>
      <w:marLeft w:val="0"/>
      <w:marRight w:val="0"/>
      <w:marTop w:val="0"/>
      <w:marBottom w:val="0"/>
      <w:divBdr>
        <w:top w:val="none" w:sz="0" w:space="0" w:color="auto"/>
        <w:left w:val="none" w:sz="0" w:space="0" w:color="auto"/>
        <w:bottom w:val="none" w:sz="0" w:space="0" w:color="auto"/>
        <w:right w:val="none" w:sz="0" w:space="0" w:color="auto"/>
      </w:divBdr>
    </w:div>
    <w:div w:id="963584230">
      <w:bodyDiv w:val="1"/>
      <w:marLeft w:val="0"/>
      <w:marRight w:val="0"/>
      <w:marTop w:val="0"/>
      <w:marBottom w:val="0"/>
      <w:divBdr>
        <w:top w:val="none" w:sz="0" w:space="0" w:color="auto"/>
        <w:left w:val="none" w:sz="0" w:space="0" w:color="auto"/>
        <w:bottom w:val="none" w:sz="0" w:space="0" w:color="auto"/>
        <w:right w:val="none" w:sz="0" w:space="0" w:color="auto"/>
      </w:divBdr>
    </w:div>
    <w:div w:id="16963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gollogly@gmail.com" TargetMode="External"/><Relationship Id="rId13" Type="http://schemas.openxmlformats.org/officeDocument/2006/relationships/hyperlink" Target="file:///\\bchi32\healthcare\AALNC\Chapters\DAL-Chapter%20Leader%20Calls\2017\April%20In%20Person\info@aalnc.org" TargetMode="External"/><Relationship Id="rId3" Type="http://schemas.openxmlformats.org/officeDocument/2006/relationships/settings" Target="settings.xml"/><Relationship Id="rId7" Type="http://schemas.openxmlformats.org/officeDocument/2006/relationships/hyperlink" Target="mailto:flanaganlegal@att.net" TargetMode="External"/><Relationship Id="rId12" Type="http://schemas.openxmlformats.org/officeDocument/2006/relationships/hyperlink" Target="https://www.surveymonkey.com/s/5BHGGW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lnc.org/page/chapter-leader-resour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mancuso@mancusomedlegal.com" TargetMode="External"/><Relationship Id="rId4" Type="http://schemas.openxmlformats.org/officeDocument/2006/relationships/webSettings" Target="webSettings.xml"/><Relationship Id="rId9" Type="http://schemas.openxmlformats.org/officeDocument/2006/relationships/hyperlink" Target="mailto:mbp01@optonline.net" TargetMode="External"/><Relationship Id="rId14" Type="http://schemas.openxmlformats.org/officeDocument/2006/relationships/hyperlink" Target="http://www.aalnc.org/page/board-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Kallai, Lindsey</dc:creator>
  <cp:lastModifiedBy>Eberly Stack, Jena</cp:lastModifiedBy>
  <cp:revision>6</cp:revision>
  <cp:lastPrinted>2017-09-14T19:15:00Z</cp:lastPrinted>
  <dcterms:created xsi:type="dcterms:W3CDTF">2019-04-05T21:41:00Z</dcterms:created>
  <dcterms:modified xsi:type="dcterms:W3CDTF">2019-04-15T19:32:00Z</dcterms:modified>
</cp:coreProperties>
</file>